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242F1" w14:textId="3DC84A8A" w:rsidR="0002722E" w:rsidRPr="00600CD0" w:rsidRDefault="00B57D89" w:rsidP="001F5084">
      <w:pPr>
        <w:pStyle w:val="Titolo1"/>
        <w:spacing w:before="120"/>
        <w:ind w:left="142"/>
        <w:jc w:val="left"/>
        <w:rPr>
          <w:rFonts w:ascii="DecimaWE Rg" w:hAnsi="DecimaWE Rg"/>
          <w:noProof/>
          <w:sz w:val="28"/>
          <w:szCs w:val="28"/>
        </w:rPr>
      </w:pPr>
      <w:r w:rsidRPr="00E47CC0">
        <w:rPr>
          <w:rFonts w:ascii="DecimaWE Rg" w:hAnsi="DecimaWE Rg"/>
          <w:noProof/>
          <w:sz w:val="20"/>
          <w:szCs w:val="16"/>
          <w:lang w:eastAsia="it-IT"/>
        </w:rPr>
        <w:drawing>
          <wp:anchor distT="0" distB="0" distL="114300" distR="114300" simplePos="0" relativeHeight="251658242" behindDoc="0" locked="0" layoutInCell="1" allowOverlap="1" wp14:anchorId="2D29F057" wp14:editId="31C336C1">
            <wp:simplePos x="0" y="0"/>
            <wp:positionH relativeFrom="column">
              <wp:posOffset>4774234</wp:posOffset>
            </wp:positionH>
            <wp:positionV relativeFrom="paragraph">
              <wp:posOffset>19271</wp:posOffset>
            </wp:positionV>
            <wp:extent cx="1621790" cy="357505"/>
            <wp:effectExtent l="0" t="0" r="0" b="4445"/>
            <wp:wrapSquare wrapText="bothSides"/>
            <wp:docPr id="96252714" name="Immagine 96252714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22E" w:rsidRPr="00E47CC0">
        <w:rPr>
          <w:rFonts w:ascii="DecimaWE Rg" w:hAnsi="DecimaWE Rg"/>
          <w:noProof/>
          <w:sz w:val="20"/>
          <w:szCs w:val="16"/>
        </w:rPr>
        <w:t xml:space="preserve"> </w:t>
      </w:r>
      <w:bookmarkStart w:id="0" w:name="_Hlk144293642"/>
      <w:bookmarkStart w:id="1" w:name="_Hlk147917423"/>
      <w:r w:rsidR="001F5084" w:rsidRPr="00600CD0">
        <w:rPr>
          <w:rFonts w:ascii="DecimaWE Rg" w:hAnsi="DecimaWE Rg"/>
          <w:noProof/>
          <w:color w:val="002060"/>
          <w:sz w:val="28"/>
          <w:szCs w:val="28"/>
        </w:rPr>
        <w:t>Modello 1 Domanda</w:t>
      </w:r>
      <w:bookmarkEnd w:id="0"/>
      <w:r w:rsidR="00896521">
        <w:rPr>
          <w:rFonts w:ascii="DecimaWE Rg" w:hAnsi="DecimaWE Rg"/>
          <w:noProof/>
          <w:color w:val="002060"/>
          <w:sz w:val="28"/>
          <w:szCs w:val="28"/>
        </w:rPr>
        <w:t xml:space="preserve"> l.r. 9/23 art. </w:t>
      </w:r>
      <w:bookmarkEnd w:id="1"/>
      <w:r w:rsidR="00743827">
        <w:rPr>
          <w:rFonts w:ascii="DecimaWE Rg" w:hAnsi="DecimaWE Rg"/>
          <w:noProof/>
          <w:color w:val="002060"/>
          <w:sz w:val="28"/>
          <w:szCs w:val="28"/>
        </w:rPr>
        <w:t>9</w:t>
      </w:r>
    </w:p>
    <w:p w14:paraId="26DEC8C8" w14:textId="4D378BB4" w:rsidR="001E0BD1" w:rsidRPr="00E016EE" w:rsidRDefault="001E0BD1" w:rsidP="0002722E">
      <w:pPr>
        <w:pStyle w:val="Titolo1"/>
        <w:spacing w:before="120"/>
        <w:ind w:left="6521"/>
        <w:jc w:val="right"/>
        <w:rPr>
          <w:rFonts w:ascii="DecimaWE Rg" w:hAnsi="DecimaWE Rg" w:cs="Arial"/>
          <w:sz w:val="23"/>
          <w:szCs w:val="23"/>
        </w:rPr>
      </w:pPr>
    </w:p>
    <w:p w14:paraId="4BC96118" w14:textId="3F18CC11" w:rsidR="0002722E" w:rsidRPr="00E016EE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color w:val="000000"/>
          <w:sz w:val="32"/>
          <w:szCs w:val="32"/>
        </w:rPr>
      </w:pPr>
      <w:r w:rsidRPr="00E016EE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D942D" wp14:editId="098CD567">
                <wp:simplePos x="0" y="0"/>
                <wp:positionH relativeFrom="column">
                  <wp:posOffset>3049325</wp:posOffset>
                </wp:positionH>
                <wp:positionV relativeFrom="paragraph">
                  <wp:posOffset>74571</wp:posOffset>
                </wp:positionV>
                <wp:extent cx="3537447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447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590E2" w14:textId="77777777" w:rsidR="004D1917" w:rsidRPr="008A0D41" w:rsidRDefault="004D1917" w:rsidP="004D1917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8A0D41">
                              <w:rPr>
                                <w:rFonts w:ascii="DecimaWE Rg" w:hAnsi="DecimaWE Rg"/>
                                <w:sz w:val="20"/>
                              </w:rPr>
                              <w:t xml:space="preserve">Spett.le </w:t>
                            </w:r>
                          </w:p>
                          <w:p w14:paraId="23C41E59" w14:textId="77777777" w:rsidR="004D1917" w:rsidRPr="008A0D41" w:rsidRDefault="004D1917" w:rsidP="004D1917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8A0D41">
                              <w:rPr>
                                <w:rFonts w:ascii="DecimaWE Rg" w:hAnsi="DecimaWE Rg"/>
                                <w:sz w:val="20"/>
                              </w:rPr>
                              <w:t>Servizio Polizia locale, sicurezza e politiche dell’immigrazione</w:t>
                            </w:r>
                          </w:p>
                          <w:p w14:paraId="7F9612E1" w14:textId="77777777" w:rsidR="00B2149D" w:rsidRPr="008A0D41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8A0D41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8A0D41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8A0D41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8A0D41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544516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12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40.1pt;margin-top:5.85pt;width:278.55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" stroked="f">
                <v:fill opacity="0"/>
                <v:textbox>
                  <w:txbxContent>
                    <w:p w14:paraId="6CF590E2" w14:textId="77777777" w:rsidR="004D1917" w:rsidRPr="008A0D41" w:rsidRDefault="004D1917" w:rsidP="004D1917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8A0D41">
                        <w:rPr>
                          <w:rFonts w:ascii="DecimaWE Rg" w:hAnsi="DecimaWE Rg"/>
                          <w:sz w:val="20"/>
                        </w:rPr>
                        <w:t xml:space="preserve">Spett.le </w:t>
                      </w:r>
                    </w:p>
                    <w:p w14:paraId="23C41E59" w14:textId="77777777" w:rsidR="004D1917" w:rsidRPr="008A0D41" w:rsidRDefault="004D1917" w:rsidP="004D1917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8A0D41">
                        <w:rPr>
                          <w:rFonts w:ascii="DecimaWE Rg" w:hAnsi="DecimaWE Rg"/>
                          <w:sz w:val="20"/>
                        </w:rPr>
                        <w:t>Servizio Polizia locale, sicurezza e politiche dell’immigrazione</w:t>
                      </w:r>
                    </w:p>
                    <w:p w14:paraId="7F9612E1" w14:textId="77777777" w:rsidR="00B2149D" w:rsidRPr="008A0D41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8A0D41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8A0D41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8A0D41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8A0D41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544516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3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079EB7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6EF844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56EA358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BECEB84" w14:textId="7712DEE2" w:rsidR="00E66083" w:rsidRPr="001F5084" w:rsidRDefault="00DC14A7" w:rsidP="00720C9C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 w:cstheme="minorHAnsi"/>
          <w:b/>
          <w:color w:val="FF0000"/>
          <w:sz w:val="21"/>
          <w:szCs w:val="21"/>
        </w:rPr>
      </w:pPr>
      <w:bookmarkStart w:id="2" w:name="_Hlk144369712"/>
      <w:bookmarkStart w:id="3" w:name="_Hlk147828308"/>
      <w:bookmarkStart w:id="4" w:name="_Hlk166225699"/>
      <w:bookmarkStart w:id="5" w:name="_Hlk144368632"/>
      <w:r w:rsidRPr="008A0D41">
        <w:rPr>
          <w:rFonts w:ascii="DecimaWE Rg" w:hAnsi="DecimaWE Rg"/>
          <w:sz w:val="21"/>
          <w:szCs w:val="21"/>
        </w:rPr>
        <w:t>L</w:t>
      </w:r>
      <w:r w:rsidR="00982252" w:rsidRPr="008A0D41">
        <w:rPr>
          <w:rFonts w:ascii="DecimaWE Rg" w:hAnsi="DecimaWE Rg"/>
          <w:sz w:val="21"/>
          <w:szCs w:val="21"/>
        </w:rPr>
        <w:t xml:space="preserve">egge regionale 3 marzo 2023, n. 9, art. </w:t>
      </w:r>
      <w:r w:rsidR="00743827">
        <w:rPr>
          <w:rFonts w:ascii="DecimaWE Rg" w:hAnsi="DecimaWE Rg"/>
          <w:sz w:val="21"/>
          <w:szCs w:val="21"/>
        </w:rPr>
        <w:t>9</w:t>
      </w:r>
      <w:r w:rsidR="00720C9C" w:rsidRPr="008A0D41">
        <w:rPr>
          <w:rFonts w:ascii="DecimaWE Rg" w:hAnsi="DecimaWE Rg"/>
          <w:sz w:val="21"/>
          <w:szCs w:val="21"/>
        </w:rPr>
        <w:t xml:space="preserve"> </w:t>
      </w:r>
      <w:r w:rsidR="00982252" w:rsidRPr="008A0D41">
        <w:rPr>
          <w:rFonts w:ascii="DecimaWE Rg" w:hAnsi="DecimaWE Rg"/>
          <w:sz w:val="21"/>
          <w:szCs w:val="21"/>
        </w:rPr>
        <w:t>“</w:t>
      </w:r>
      <w:r w:rsidR="00EA621A" w:rsidRPr="00EA621A">
        <w:rPr>
          <w:rFonts w:ascii="DecimaWE Rg" w:hAnsi="DecimaWE Rg"/>
          <w:sz w:val="21"/>
          <w:szCs w:val="21"/>
        </w:rPr>
        <w:t>Collaborazione nel contrasto dell'immigrazione irregolare</w:t>
      </w:r>
      <w:r w:rsidR="00982252" w:rsidRPr="008A0D41">
        <w:rPr>
          <w:rFonts w:ascii="DecimaWE Rg" w:hAnsi="DecimaWE Rg"/>
          <w:sz w:val="21"/>
          <w:szCs w:val="21"/>
        </w:rPr>
        <w:t xml:space="preserve">” – </w:t>
      </w:r>
      <w:bookmarkEnd w:id="2"/>
      <w:proofErr w:type="spellStart"/>
      <w:r w:rsidR="006D208D" w:rsidRPr="008A0D41">
        <w:rPr>
          <w:rFonts w:ascii="DecimaWE Rg" w:hAnsi="DecimaWE Rg"/>
          <w:sz w:val="21"/>
          <w:szCs w:val="21"/>
        </w:rPr>
        <w:t>DPReg</w:t>
      </w:r>
      <w:proofErr w:type="spellEnd"/>
      <w:r w:rsidR="006D208D" w:rsidRPr="008A0D41">
        <w:rPr>
          <w:rFonts w:ascii="DecimaWE Rg" w:hAnsi="DecimaWE Rg"/>
          <w:sz w:val="21"/>
          <w:szCs w:val="21"/>
        </w:rPr>
        <w:t xml:space="preserve"> </w:t>
      </w:r>
      <w:r w:rsidR="00CC774A" w:rsidRPr="008A0D41">
        <w:rPr>
          <w:rFonts w:ascii="DecimaWE Rg" w:hAnsi="DecimaWE Rg"/>
          <w:sz w:val="21"/>
          <w:szCs w:val="21"/>
        </w:rPr>
        <w:t>1</w:t>
      </w:r>
      <w:r w:rsidR="00AB42E5">
        <w:rPr>
          <w:rFonts w:ascii="DecimaWE Rg" w:hAnsi="DecimaWE Rg"/>
          <w:sz w:val="21"/>
          <w:szCs w:val="21"/>
        </w:rPr>
        <w:t>8</w:t>
      </w:r>
      <w:r w:rsidR="00CC774A" w:rsidRPr="008A0D41">
        <w:rPr>
          <w:rFonts w:ascii="DecimaWE Rg" w:hAnsi="DecimaWE Rg"/>
          <w:sz w:val="21"/>
          <w:szCs w:val="21"/>
        </w:rPr>
        <w:t xml:space="preserve"> </w:t>
      </w:r>
      <w:r w:rsidR="00EA621A">
        <w:rPr>
          <w:rFonts w:ascii="DecimaWE Rg" w:hAnsi="DecimaWE Rg"/>
          <w:sz w:val="21"/>
          <w:szCs w:val="21"/>
        </w:rPr>
        <w:t>aprile 2024</w:t>
      </w:r>
      <w:r w:rsidR="006D208D" w:rsidRPr="008A0D41">
        <w:rPr>
          <w:rFonts w:ascii="DecimaWE Rg" w:hAnsi="DecimaWE Rg"/>
          <w:sz w:val="21"/>
          <w:szCs w:val="21"/>
        </w:rPr>
        <w:t xml:space="preserve"> </w:t>
      </w:r>
      <w:bookmarkEnd w:id="3"/>
      <w:r w:rsidR="00F7114E">
        <w:rPr>
          <w:rFonts w:ascii="DecimaWE Rg" w:hAnsi="DecimaWE Rg"/>
          <w:sz w:val="21"/>
          <w:szCs w:val="21"/>
        </w:rPr>
        <w:t>n. 48 “</w:t>
      </w:r>
      <w:r w:rsidR="00EA621A" w:rsidRPr="00EA621A">
        <w:rPr>
          <w:rFonts w:ascii="DecimaWE Rg" w:hAnsi="DecimaWE Rg"/>
          <w:sz w:val="21"/>
          <w:szCs w:val="21"/>
        </w:rPr>
        <w:t>Regolamento recante criteri e modalità per la concessione di contributi in materia di contrasto dell’immigrazione irregolare, in attuazione degli articoli 9 e 16 della legge regionale 3 marzo 2023, n. 9 (Sistema integrato di interventi in materia di immigrazione)</w:t>
      </w:r>
      <w:r w:rsidR="00F7114E">
        <w:rPr>
          <w:rFonts w:ascii="DecimaWE Rg" w:hAnsi="DecimaWE Rg"/>
          <w:sz w:val="21"/>
          <w:szCs w:val="21"/>
        </w:rPr>
        <w:t>”</w:t>
      </w:r>
      <w:r w:rsidR="00EA621A">
        <w:rPr>
          <w:rFonts w:ascii="DecimaWE Rg" w:hAnsi="DecimaWE Rg"/>
          <w:sz w:val="21"/>
          <w:szCs w:val="21"/>
        </w:rPr>
        <w:t xml:space="preserve">. </w:t>
      </w:r>
      <w:bookmarkEnd w:id="4"/>
      <w:r w:rsidR="00651D65" w:rsidRPr="001F5084">
        <w:rPr>
          <w:rFonts w:ascii="DecimaWE Rg" w:hAnsi="DecimaWE Rg" w:cstheme="minorHAnsi"/>
          <w:b/>
          <w:color w:val="auto"/>
          <w:sz w:val="21"/>
          <w:szCs w:val="21"/>
        </w:rPr>
        <w:t>DOMANDA DI CONTRIBUTO.</w:t>
      </w:r>
      <w:r w:rsidR="00E66083" w:rsidRPr="001F5084">
        <w:rPr>
          <w:rFonts w:ascii="DecimaWE Rg" w:hAnsi="DecimaWE Rg" w:cstheme="minorHAnsi"/>
          <w:b/>
          <w:color w:val="auto"/>
          <w:sz w:val="21"/>
          <w:szCs w:val="21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678"/>
        <w:gridCol w:w="851"/>
        <w:gridCol w:w="2296"/>
      </w:tblGrid>
      <w:tr w:rsidR="00976360" w:rsidRPr="00E016EE" w14:paraId="4A096449" w14:textId="77777777" w:rsidTr="00204EF0">
        <w:trPr>
          <w:trHeight w:val="618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80DD8DF" w14:textId="77777777" w:rsidR="00976360" w:rsidRPr="00E016EE" w:rsidRDefault="00976360" w:rsidP="00CE63F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6" w:name="_Hlk147320346"/>
            <w:bookmarkEnd w:id="5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417A6D60" w:rsidR="00976360" w:rsidRPr="00E016EE" w:rsidRDefault="00976360" w:rsidP="00C835D0">
            <w:pPr>
              <w:jc w:val="both"/>
              <w:rPr>
                <w:rFonts w:ascii="DecimaWE Rg" w:hAnsi="DecimaWE Rg" w:cs="Arial"/>
                <w:b/>
                <w:strike/>
                <w:szCs w:val="24"/>
              </w:rPr>
            </w:pPr>
            <w:r w:rsidRPr="0065522D">
              <w:rPr>
                <w:rFonts w:ascii="DecimaWE Rg" w:hAnsi="DecimaWE Rg" w:cs="Arial"/>
                <w:b/>
              </w:rPr>
              <w:t>Dati del Legale rappresentante</w:t>
            </w:r>
            <w:r w:rsidR="00C835D0" w:rsidRPr="0065522D">
              <w:rPr>
                <w:rFonts w:ascii="DecimaWE Rg" w:hAnsi="DecimaWE Rg" w:cs="Arial"/>
                <w:b/>
              </w:rPr>
              <w:t>, o suo delegato</w:t>
            </w:r>
            <w:r w:rsidR="00C835D0">
              <w:rPr>
                <w:rFonts w:ascii="DecimaWE Rg" w:hAnsi="DecimaWE Rg" w:cs="Arial"/>
                <w:b/>
                <w:szCs w:val="24"/>
              </w:rPr>
              <w:t xml:space="preserve"> </w:t>
            </w:r>
            <w:r w:rsidR="00C835D0" w:rsidRPr="0065522D">
              <w:rPr>
                <w:rFonts w:ascii="DecimaWE Rg" w:hAnsi="DecimaWE Rg" w:cs="Arial"/>
                <w:sz w:val="20"/>
              </w:rPr>
              <w:t>(che sottoscrive la domanda</w:t>
            </w:r>
            <w:r w:rsidR="0042527C">
              <w:rPr>
                <w:rFonts w:ascii="DecimaWE Rg" w:hAnsi="DecimaWE Rg" w:cs="Arial"/>
                <w:sz w:val="20"/>
              </w:rPr>
              <w:t xml:space="preserve"> mediante firma digitale valida ai sensi</w:t>
            </w:r>
            <w:r w:rsidR="00696380">
              <w:rPr>
                <w:rFonts w:ascii="DecimaWE Rg" w:hAnsi="DecimaWE Rg" w:cs="Arial"/>
                <w:sz w:val="20"/>
              </w:rPr>
              <w:t xml:space="preserve"> dell’</w:t>
            </w:r>
            <w:r w:rsidR="0042527C">
              <w:rPr>
                <w:rFonts w:ascii="DecimaWE Rg" w:hAnsi="DecimaWE Rg" w:cs="Arial"/>
                <w:sz w:val="20"/>
              </w:rPr>
              <w:t>art. 2 del Regolamento</w:t>
            </w:r>
            <w:r w:rsidR="00C835D0" w:rsidRPr="0065522D">
              <w:rPr>
                <w:rFonts w:ascii="DecimaWE Rg" w:hAnsi="DecimaWE Rg" w:cs="Arial"/>
                <w:sz w:val="20"/>
              </w:rPr>
              <w:t>)</w:t>
            </w:r>
          </w:p>
        </w:tc>
      </w:tr>
      <w:tr w:rsidR="005033FF" w:rsidRPr="00E016EE" w14:paraId="194CD873" w14:textId="77777777" w:rsidTr="00204EF0">
        <w:trPr>
          <w:trHeight w:val="384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77777777" w:rsidR="005033FF" w:rsidRPr="00E66083" w:rsidRDefault="00CC72FA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nome e c</w:t>
            </w:r>
            <w:r w:rsidR="005033FF" w:rsidRPr="00E66083">
              <w:rPr>
                <w:rFonts w:ascii="DecimaWE Rg" w:hAnsi="DecimaWE Rg" w:cs="Arial"/>
                <w:w w:val="90"/>
                <w:sz w:val="19"/>
                <w:szCs w:val="19"/>
              </w:rPr>
              <w:t>ognome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494D6DB5" w:rsidR="005033FF" w:rsidRPr="007D59E5" w:rsidRDefault="00896521" w:rsidP="00CE63FA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76360" w:rsidRPr="00E016EE" w14:paraId="4F25A655" w14:textId="77777777" w:rsidTr="00204EF0">
        <w:trPr>
          <w:trHeight w:val="418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77777777" w:rsidR="00976360" w:rsidRPr="00E66083" w:rsidRDefault="00976360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nato 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678CB" w14:textId="77777777" w:rsidR="00976360" w:rsidRPr="007D59E5" w:rsidRDefault="00976360" w:rsidP="004F3E2D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4BD98" w14:textId="77777777" w:rsidR="00976360" w:rsidRPr="00CC72FA" w:rsidRDefault="00976360" w:rsidP="00CE63FA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027688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17DE6977" w:rsidR="00976360" w:rsidRPr="007D59E5" w:rsidRDefault="00896521" w:rsidP="004F3E2D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921AA" w:rsidRPr="00E016EE" w14:paraId="070A8069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ADFC" w14:textId="45A78D72" w:rsidR="009921AA" w:rsidRPr="00E66083" w:rsidRDefault="009921AA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bookmarkStart w:id="7" w:name="_Hlk139990149"/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66DF" w14:textId="741049CC" w:rsidR="009921AA" w:rsidRPr="007D59E5" w:rsidRDefault="00896521" w:rsidP="00892D62">
            <w:pPr>
              <w:suppressAutoHyphens/>
              <w:spacing w:before="40" w:after="40"/>
              <w:rPr>
                <w:rFonts w:ascii="DecimaWE Rg" w:hAnsi="DecimaWE Rg" w:cs="Arial"/>
                <w:sz w:val="20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bookmarkEnd w:id="7"/>
      <w:tr w:rsidR="007D463C" w:rsidRPr="00E016EE" w14:paraId="53336416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5C88" w14:textId="77777777" w:rsidR="00892D62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 qualità di</w:t>
            </w:r>
            <w:r w:rsidR="00892D62"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</w:p>
          <w:p w14:paraId="726AF8F2" w14:textId="038718E3" w:rsidR="007D463C" w:rsidRPr="00E66083" w:rsidRDefault="00892D62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(specificare ruolo)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368C" w14:textId="10219FFC" w:rsidR="007D463C" w:rsidRPr="007D59E5" w:rsidRDefault="00896521" w:rsidP="00892D62">
            <w:pPr>
              <w:suppressAutoHyphens/>
              <w:spacing w:before="40" w:after="40"/>
              <w:rPr>
                <w:rFonts w:ascii="DecimaWE Rg" w:hAnsi="DecimaWE Rg" w:cs="Arial"/>
                <w:bCs/>
                <w:sz w:val="20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6BBEA150" w14:textId="77777777" w:rsidR="00942923" w:rsidRPr="00942923" w:rsidRDefault="00DE11B3" w:rsidP="00544516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bookmarkStart w:id="8" w:name="_Hlk141102351"/>
      <w:bookmarkEnd w:id="6"/>
      <w:r w:rsidRPr="00942923">
        <w:rPr>
          <w:rFonts w:ascii="DecimaWE Rg" w:hAnsi="DecimaWE Rg"/>
          <w:b/>
          <w:bCs/>
          <w:sz w:val="21"/>
          <w:szCs w:val="21"/>
        </w:rPr>
        <w:t>DICHIARA</w:t>
      </w:r>
    </w:p>
    <w:p w14:paraId="279F8F0A" w14:textId="1A1F81ED" w:rsidR="00DE11B3" w:rsidRPr="00942923" w:rsidRDefault="00DE11B3" w:rsidP="0091713E">
      <w:pPr>
        <w:suppressAutoHyphens/>
        <w:spacing w:before="120" w:after="240" w:line="264" w:lineRule="auto"/>
        <w:ind w:left="142" w:right="119"/>
        <w:jc w:val="both"/>
        <w:rPr>
          <w:sz w:val="21"/>
          <w:szCs w:val="21"/>
        </w:rPr>
      </w:pPr>
      <w:r w:rsidRPr="00942923">
        <w:rPr>
          <w:rFonts w:ascii="DecimaWE Rg" w:hAnsi="DecimaWE Rg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  <w:r w:rsidR="00942923" w:rsidRPr="00942923">
        <w:rPr>
          <w:rFonts w:ascii="DecimaWE Rg" w:hAnsi="DecimaWE Rg"/>
          <w:sz w:val="21"/>
          <w:szCs w:val="21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723"/>
      </w:tblGrid>
      <w:tr w:rsidR="00696380" w:rsidRPr="00E016EE" w14:paraId="123239B6" w14:textId="77777777" w:rsidTr="0065522D">
        <w:trPr>
          <w:trHeight w:val="618"/>
        </w:trPr>
        <w:tc>
          <w:tcPr>
            <w:tcW w:w="2341" w:type="dxa"/>
            <w:shd w:val="clear" w:color="auto" w:fill="365F91" w:themeFill="accent1" w:themeFillShade="BF"/>
            <w:vAlign w:val="center"/>
          </w:tcPr>
          <w:bookmarkEnd w:id="8"/>
          <w:p w14:paraId="759387EA" w14:textId="77777777" w:rsidR="00696380" w:rsidRPr="00E016EE" w:rsidRDefault="00696380" w:rsidP="00696380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37D219BD" w14:textId="061A5AB7" w:rsidR="00696380" w:rsidRPr="0065522D" w:rsidRDefault="00696380" w:rsidP="00696380">
            <w:pPr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>Dati del</w:t>
            </w:r>
            <w:r>
              <w:rPr>
                <w:rFonts w:ascii="DecimaWE Rg" w:hAnsi="DecimaWE Rg" w:cs="Arial"/>
                <w:b/>
              </w:rPr>
              <w:t xml:space="preserve"> soggetto richiedente</w:t>
            </w:r>
          </w:p>
        </w:tc>
      </w:tr>
      <w:tr w:rsidR="00696380" w:rsidRPr="00E016EE" w14:paraId="19D3EE04" w14:textId="77777777" w:rsidTr="0065522D">
        <w:trPr>
          <w:trHeight w:hRule="exact" w:val="468"/>
        </w:trPr>
        <w:tc>
          <w:tcPr>
            <w:tcW w:w="2341" w:type="dxa"/>
            <w:shd w:val="clear" w:color="auto" w:fill="auto"/>
            <w:vAlign w:val="center"/>
          </w:tcPr>
          <w:p w14:paraId="2BDCAAA0" w14:textId="730093E2" w:rsidR="00696380" w:rsidRPr="00E66083" w:rsidRDefault="00EA621A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D</w:t>
            </w:r>
            <w:r w:rsidR="00696380" w:rsidRPr="00E66083">
              <w:rPr>
                <w:rFonts w:ascii="DecimaWE Rg" w:hAnsi="DecimaWE Rg" w:cs="Arial"/>
                <w:w w:val="90"/>
                <w:sz w:val="19"/>
                <w:szCs w:val="19"/>
              </w:rPr>
              <w:t>enominazione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4B8A75BF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  <w:highlight w:val="yellow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9" w:name="Testo127"/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9"/>
          </w:p>
        </w:tc>
      </w:tr>
      <w:tr w:rsidR="00696380" w:rsidRPr="00E016EE" w14:paraId="59299DD4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49CB889" w14:textId="4995EDD0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  <w:r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B6051AA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0A55E083" w14:textId="77777777" w:rsidTr="00DE10D9">
        <w:trPr>
          <w:trHeight w:hRule="exact" w:val="875"/>
        </w:trPr>
        <w:tc>
          <w:tcPr>
            <w:tcW w:w="2341" w:type="dxa"/>
            <w:shd w:val="clear" w:color="auto" w:fill="auto"/>
            <w:vAlign w:val="center"/>
          </w:tcPr>
          <w:p w14:paraId="398E49AB" w14:textId="1AD80904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tipologia </w:t>
            </w:r>
            <w:r>
              <w:rPr>
                <w:rFonts w:ascii="DecimaWE Rg" w:hAnsi="DecimaWE Rg" w:cs="Arial"/>
                <w:w w:val="90"/>
                <w:sz w:val="19"/>
                <w:szCs w:val="19"/>
              </w:rPr>
              <w:t>soggetto richiedente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AA174DE" w14:textId="60601CEC" w:rsidR="00696380" w:rsidRDefault="00B61F0D" w:rsidP="00896521">
            <w:pPr>
              <w:suppressAutoHyphens/>
              <w:spacing w:before="120" w:after="120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12194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D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E10D9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CC774A">
              <w:rPr>
                <w:rFonts w:ascii="DecimaWE Rg" w:hAnsi="DecimaWE Rg" w:cs="Arial"/>
                <w:bCs/>
                <w:sz w:val="21"/>
                <w:szCs w:val="21"/>
              </w:rPr>
              <w:t>Ente locale</w:t>
            </w:r>
          </w:p>
          <w:p w14:paraId="0B822DE5" w14:textId="4E89BF72" w:rsidR="00DE10D9" w:rsidRDefault="00B61F0D" w:rsidP="00896521">
            <w:pPr>
              <w:suppressAutoHyphens/>
              <w:spacing w:before="120" w:after="120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0241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D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BC5163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DE10D9">
              <w:rPr>
                <w:rFonts w:ascii="DecimaWE Rg" w:hAnsi="DecimaWE Rg" w:cs="Arial"/>
                <w:bCs/>
                <w:sz w:val="21"/>
                <w:szCs w:val="21"/>
              </w:rPr>
              <w:t>Ente locale in forma associata</w:t>
            </w:r>
          </w:p>
          <w:p w14:paraId="2A03B848" w14:textId="77777777" w:rsidR="00DE10D9" w:rsidRDefault="00DE10D9" w:rsidP="00896521">
            <w:pPr>
              <w:suppressAutoHyphens/>
              <w:spacing w:before="120" w:after="120"/>
              <w:rPr>
                <w:rFonts w:ascii="DecimaWE Rg" w:hAnsi="DecimaWE Rg" w:cs="Arial"/>
                <w:bCs/>
                <w:sz w:val="21"/>
                <w:szCs w:val="21"/>
              </w:rPr>
            </w:pPr>
          </w:p>
          <w:p w14:paraId="1C8DE34E" w14:textId="3DC9D63F" w:rsidR="00696380" w:rsidRPr="00F6619B" w:rsidRDefault="00696380" w:rsidP="00896521">
            <w:pPr>
              <w:suppressAutoHyphens/>
              <w:spacing w:before="120" w:after="120"/>
              <w:rPr>
                <w:rFonts w:ascii="DecimaWE Rg" w:hAnsi="DecimaWE Rg" w:cs="Arial"/>
                <w:bCs/>
                <w:sz w:val="21"/>
                <w:szCs w:val="21"/>
              </w:rPr>
            </w:pPr>
          </w:p>
        </w:tc>
      </w:tr>
      <w:tr w:rsidR="00696380" w:rsidRPr="00E016EE" w14:paraId="0D2B328B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7E291EA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indirizzo sede legale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2A049740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51C5DAE8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4D3EAC20" w14:textId="00495EF3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comune e C.A.P.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785E3937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3995527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0CE37DCC" w14:textId="55F0A8F1" w:rsidR="00696380" w:rsidRPr="00E66083" w:rsidRDefault="00EA621A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T</w:t>
            </w:r>
            <w:r w:rsidR="00696380" w:rsidRPr="00E66083">
              <w:rPr>
                <w:rFonts w:ascii="DecimaWE Rg" w:hAnsi="DecimaWE Rg" w:cs="Arial"/>
                <w:w w:val="90"/>
                <w:sz w:val="19"/>
                <w:szCs w:val="19"/>
              </w:rPr>
              <w:t>elefoni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E5DA526" w14:textId="3D79227B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76A430AA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3089406D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e-mail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C795AFC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4FC8AD6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3EBCFAA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PEC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88A616E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4592799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60B1063B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ufficio/servizio di riferimento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2490005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5756EBC5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5BE48EA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nominativi e riferimenti per contatti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3FFFE73D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2368C6F1" w14:textId="77777777" w:rsidR="00E25FCC" w:rsidRDefault="00E25FCC"/>
    <w:p w14:paraId="513FA7F6" w14:textId="77777777" w:rsidR="00EA621A" w:rsidRDefault="00EA621A"/>
    <w:p w14:paraId="3F068343" w14:textId="77777777" w:rsidR="00EA621A" w:rsidRDefault="00EA621A"/>
    <w:p w14:paraId="618334B3" w14:textId="77777777" w:rsidR="00EA621A" w:rsidRDefault="00EA621A"/>
    <w:p w14:paraId="164ADD87" w14:textId="77777777" w:rsidR="00EA621A" w:rsidRDefault="00EA621A"/>
    <w:p w14:paraId="0649D93B" w14:textId="77777777" w:rsidR="00EA621A" w:rsidRDefault="00EA621A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686"/>
        <w:gridCol w:w="708"/>
        <w:gridCol w:w="3300"/>
      </w:tblGrid>
      <w:tr w:rsidR="00A24556" w:rsidRPr="00DC1D48" w14:paraId="16DDB266" w14:textId="77777777" w:rsidTr="00294EB7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36DBF4EA" w14:textId="77777777" w:rsidR="00A24556" w:rsidRPr="00E016EE" w:rsidRDefault="00A24556" w:rsidP="00294EB7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10" w:name="_Hlk74133487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lastRenderedPageBreak/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C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2F4F78E5" w14:textId="77777777" w:rsidR="00A24556" w:rsidRPr="00DC1D48" w:rsidRDefault="00A24556" w:rsidP="00294EB7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65522D">
              <w:rPr>
                <w:rFonts w:ascii="DecimaWE Rg" w:hAnsi="DecimaWE Rg" w:cs="Arial"/>
                <w:b/>
              </w:rPr>
              <w:t>Modalità di pagamento del contributo</w:t>
            </w:r>
            <w:r w:rsidRPr="00AA0827">
              <w:rPr>
                <w:rFonts w:ascii="DecimaWE Rg" w:hAnsi="DecimaWE Rg"/>
                <w:b/>
                <w:szCs w:val="24"/>
              </w:rPr>
              <w:t xml:space="preserve"> </w:t>
            </w:r>
          </w:p>
        </w:tc>
      </w:tr>
      <w:tr w:rsidR="00A24556" w:rsidRPr="00A24556" w14:paraId="4C4ABDBE" w14:textId="77777777" w:rsidTr="00294EB7">
        <w:trPr>
          <w:trHeight w:hRule="exact" w:val="539"/>
        </w:trPr>
        <w:tc>
          <w:tcPr>
            <w:tcW w:w="2370" w:type="dxa"/>
            <w:shd w:val="clear" w:color="auto" w:fill="auto"/>
            <w:vAlign w:val="center"/>
          </w:tcPr>
          <w:p w14:paraId="5211B84A" w14:textId="77777777" w:rsidR="00A24556" w:rsidRPr="00A24556" w:rsidRDefault="00A24556" w:rsidP="00294EB7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A24556">
              <w:rPr>
                <w:rFonts w:ascii="DecimaWE Rg" w:hAnsi="DecimaWE Rg" w:cs="Arial"/>
                <w:w w:val="90"/>
                <w:sz w:val="19"/>
                <w:szCs w:val="19"/>
              </w:rPr>
              <w:t>IBAN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0CD7C26E" w14:textId="77777777" w:rsidR="00A24556" w:rsidRPr="00A24556" w:rsidRDefault="00A24556" w:rsidP="00294EB7">
            <w:pPr>
              <w:rPr>
                <w:rFonts w:ascii="DecimaWE Rg" w:hAnsi="DecimaWE Rg" w:cs="Arial"/>
                <w:sz w:val="21"/>
                <w:szCs w:val="21"/>
              </w:rPr>
            </w:pPr>
            <w:r w:rsidRPr="00A24556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24556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A24556">
              <w:rPr>
                <w:rFonts w:ascii="DecimaWE Rg" w:hAnsi="DecimaWE Rg" w:cs="Arial"/>
                <w:sz w:val="21"/>
                <w:szCs w:val="21"/>
              </w:rPr>
            </w:r>
            <w:r w:rsidRPr="00A24556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A2455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A2455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A2455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A2455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A2455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A24556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A24556" w:rsidRPr="00A24556" w14:paraId="1149E557" w14:textId="77777777" w:rsidTr="00294EB7">
        <w:trPr>
          <w:trHeight w:val="53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FC4F" w14:textId="77777777" w:rsidR="00A24556" w:rsidRPr="00A24556" w:rsidRDefault="00A24556" w:rsidP="00294EB7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A24556">
              <w:rPr>
                <w:rFonts w:ascii="DecimaWE Rg" w:hAnsi="DecimaWE Rg" w:cs="Arial"/>
                <w:w w:val="90"/>
                <w:sz w:val="19"/>
                <w:szCs w:val="19"/>
              </w:rPr>
              <w:t>dati Istituto bancario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55E2F" w14:textId="77777777" w:rsidR="00A24556" w:rsidRPr="00A24556" w:rsidRDefault="00A24556" w:rsidP="00294EB7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A24556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24556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A24556">
              <w:rPr>
                <w:rFonts w:ascii="DecimaWE Rg" w:hAnsi="DecimaWE Rg" w:cs="Arial"/>
                <w:sz w:val="21"/>
                <w:szCs w:val="21"/>
              </w:rPr>
            </w:r>
            <w:r w:rsidRPr="00A24556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A2455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A2455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A2455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A2455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A2455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A24556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AF1BE" w14:textId="77777777" w:rsidR="00A24556" w:rsidRPr="00A24556" w:rsidRDefault="00A24556" w:rsidP="00294EB7">
            <w:pPr>
              <w:suppressAutoHyphens/>
              <w:spacing w:before="40" w:after="40"/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A24556">
              <w:rPr>
                <w:rFonts w:ascii="DecimaWE Rg" w:hAnsi="DecimaWE Rg" w:cs="Arial"/>
                <w:w w:val="90"/>
                <w:sz w:val="18"/>
                <w:szCs w:val="18"/>
              </w:rPr>
              <w:t>sede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8B022" w14:textId="77777777" w:rsidR="00A24556" w:rsidRPr="00A24556" w:rsidRDefault="00A24556" w:rsidP="00294EB7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A24556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24556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A24556">
              <w:rPr>
                <w:rFonts w:ascii="DecimaWE Rg" w:hAnsi="DecimaWE Rg" w:cs="Arial"/>
                <w:sz w:val="21"/>
                <w:szCs w:val="21"/>
              </w:rPr>
            </w:r>
            <w:r w:rsidRPr="00A24556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A2455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A2455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A2455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A2455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A2455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A24556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A24556" w:rsidRPr="00337AD4" w14:paraId="04AB0534" w14:textId="77777777" w:rsidTr="00294EB7">
        <w:trPr>
          <w:trHeight w:hRule="exact" w:val="594"/>
        </w:trPr>
        <w:tc>
          <w:tcPr>
            <w:tcW w:w="2370" w:type="dxa"/>
            <w:shd w:val="clear" w:color="auto" w:fill="auto"/>
            <w:vAlign w:val="center"/>
          </w:tcPr>
          <w:p w14:paraId="5AEFFE0A" w14:textId="77777777" w:rsidR="00A24556" w:rsidRPr="00337AD4" w:rsidRDefault="00A24556" w:rsidP="00294EB7">
            <w:pPr>
              <w:rPr>
                <w:rFonts w:ascii="DecimaWE Rg" w:hAnsi="DecimaWE Rg" w:cs="Arial"/>
                <w:i/>
                <w:iCs/>
                <w:w w:val="90"/>
                <w:sz w:val="19"/>
                <w:szCs w:val="19"/>
              </w:rPr>
            </w:pPr>
            <w:r w:rsidRPr="00337AD4">
              <w:rPr>
                <w:rFonts w:ascii="DecimaWE Rg" w:hAnsi="DecimaWE Rg" w:cs="Arial"/>
                <w:i/>
                <w:iCs/>
                <w:w w:val="90"/>
                <w:sz w:val="19"/>
                <w:szCs w:val="19"/>
              </w:rPr>
              <w:t xml:space="preserve">(oppure) </w:t>
            </w:r>
          </w:p>
          <w:p w14:paraId="43F1B1C1" w14:textId="77777777" w:rsidR="00A24556" w:rsidRPr="00337AD4" w:rsidRDefault="00A24556" w:rsidP="00294EB7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337AD4">
              <w:rPr>
                <w:rFonts w:ascii="DecimaWE Rg" w:hAnsi="DecimaWE Rg" w:cs="Arial"/>
                <w:w w:val="90"/>
                <w:sz w:val="19"/>
                <w:szCs w:val="19"/>
              </w:rPr>
              <w:t>CONTO DI TESORERIA UNICA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2A3D1713" w14:textId="77777777" w:rsidR="00A24556" w:rsidRPr="00337AD4" w:rsidRDefault="00A24556" w:rsidP="00294EB7">
            <w:pPr>
              <w:rPr>
                <w:rFonts w:ascii="DecimaWE Rg" w:hAnsi="DecimaWE Rg" w:cs="Arial"/>
                <w:sz w:val="21"/>
                <w:szCs w:val="21"/>
              </w:rPr>
            </w:pPr>
            <w:r w:rsidRPr="00337A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37A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337AD4">
              <w:rPr>
                <w:rFonts w:ascii="DecimaWE Rg" w:hAnsi="DecimaWE Rg" w:cs="Arial"/>
                <w:sz w:val="21"/>
                <w:szCs w:val="21"/>
              </w:rPr>
            </w:r>
            <w:r w:rsidRPr="00337A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337A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37A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37A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37A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37A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37A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1622246C" w14:textId="77777777" w:rsidR="00A24556" w:rsidRDefault="00A24556"/>
    <w:p w14:paraId="0D8D923D" w14:textId="77777777" w:rsidR="008F2DCE" w:rsidRDefault="008F2DCE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7733"/>
      </w:tblGrid>
      <w:tr w:rsidR="00A37FFC" w:rsidRPr="00E016EE" w14:paraId="54A92373" w14:textId="77777777" w:rsidTr="00B0113F">
        <w:trPr>
          <w:trHeight w:val="622"/>
        </w:trPr>
        <w:tc>
          <w:tcPr>
            <w:tcW w:w="2382" w:type="dxa"/>
            <w:shd w:val="clear" w:color="auto" w:fill="365F91" w:themeFill="accent1" w:themeFillShade="BF"/>
            <w:vAlign w:val="center"/>
          </w:tcPr>
          <w:p w14:paraId="4762F80F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11" w:name="_Hlk139968561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D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732" w:type="dxa"/>
            <w:shd w:val="clear" w:color="auto" w:fill="auto"/>
            <w:vAlign w:val="center"/>
          </w:tcPr>
          <w:p w14:paraId="3AD33BC7" w14:textId="2B1D76A7" w:rsidR="00A37FFC" w:rsidRPr="0065522D" w:rsidRDefault="00DB3CE4" w:rsidP="00C5406B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 xml:space="preserve">Dettagli </w:t>
            </w:r>
            <w:r w:rsidR="00BC4D48" w:rsidRPr="0065522D">
              <w:rPr>
                <w:rFonts w:ascii="DecimaWE Rg" w:hAnsi="DecimaWE Rg" w:cs="Arial"/>
                <w:b/>
              </w:rPr>
              <w:t>dell’istanza</w:t>
            </w:r>
          </w:p>
        </w:tc>
      </w:tr>
      <w:bookmarkEnd w:id="10"/>
      <w:tr w:rsidR="00D263AE" w:rsidRPr="00B0782E" w14:paraId="654A0E3E" w14:textId="77777777" w:rsidTr="00B0113F">
        <w:trPr>
          <w:trHeight w:val="20"/>
        </w:trPr>
        <w:tc>
          <w:tcPr>
            <w:tcW w:w="101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1094E" w14:textId="7CAFC2C1" w:rsidR="00D263AE" w:rsidRPr="00082478" w:rsidRDefault="00D263AE" w:rsidP="007D59E5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Ai sensi </w:t>
            </w:r>
            <w:r w:rsidR="001600BC" w:rsidRPr="00082478">
              <w:rPr>
                <w:rFonts w:ascii="DecimaWE Rg" w:hAnsi="DecimaWE Rg"/>
                <w:bCs/>
                <w:sz w:val="21"/>
                <w:szCs w:val="21"/>
              </w:rPr>
              <w:t>del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proofErr w:type="spellStart"/>
            <w:r w:rsidRPr="00082478">
              <w:rPr>
                <w:rFonts w:ascii="DecimaWE Rg" w:hAnsi="DecimaWE Rg"/>
                <w:bCs/>
                <w:sz w:val="21"/>
                <w:szCs w:val="21"/>
              </w:rPr>
              <w:t>DPReg</w:t>
            </w:r>
            <w:proofErr w:type="spellEnd"/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CC774A">
              <w:rPr>
                <w:rFonts w:ascii="DecimaWE Rg" w:hAnsi="DecimaWE Rg"/>
                <w:bCs/>
                <w:sz w:val="21"/>
                <w:szCs w:val="21"/>
              </w:rPr>
              <w:t>1</w:t>
            </w:r>
            <w:r w:rsidR="00AB42E5">
              <w:rPr>
                <w:rFonts w:ascii="DecimaWE Rg" w:hAnsi="DecimaWE Rg"/>
                <w:bCs/>
                <w:sz w:val="21"/>
                <w:szCs w:val="21"/>
              </w:rPr>
              <w:t>8</w:t>
            </w:r>
            <w:r w:rsidR="00CC774A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547E00">
              <w:rPr>
                <w:rFonts w:ascii="DecimaWE Rg" w:hAnsi="DecimaWE Rg"/>
                <w:bCs/>
                <w:sz w:val="21"/>
                <w:szCs w:val="21"/>
              </w:rPr>
              <w:t>aprile 2024</w:t>
            </w:r>
            <w:r w:rsidR="001A53D0">
              <w:rPr>
                <w:rFonts w:ascii="DecimaWE Rg" w:hAnsi="DecimaWE Rg"/>
                <w:bCs/>
                <w:sz w:val="21"/>
                <w:szCs w:val="21"/>
              </w:rPr>
              <w:t xml:space="preserve"> n. 48</w:t>
            </w:r>
          </w:p>
          <w:p w14:paraId="70423D3A" w14:textId="77777777" w:rsidR="00D263AE" w:rsidRPr="00082478" w:rsidRDefault="00D263AE" w:rsidP="007D59E5">
            <w:pPr>
              <w:spacing w:before="120" w:after="120"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082478">
              <w:rPr>
                <w:rFonts w:ascii="DecimaWE Rg" w:hAnsi="DecimaWE Rg"/>
                <w:b/>
                <w:bCs/>
              </w:rPr>
              <w:t>CHIEDE</w:t>
            </w:r>
          </w:p>
          <w:p w14:paraId="42623104" w14:textId="71993311" w:rsidR="00D263AE" w:rsidRDefault="00D263AE" w:rsidP="008A0D41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un contributo </w:t>
            </w:r>
            <w:r w:rsidR="00337AD4">
              <w:rPr>
                <w:rFonts w:ascii="DecimaWE Rg" w:hAnsi="DecimaWE Rg"/>
                <w:bCs/>
                <w:sz w:val="21"/>
                <w:szCs w:val="21"/>
              </w:rPr>
              <w:t xml:space="preserve">complessivo </w:t>
            </w:r>
            <w:r w:rsidR="00716EBC">
              <w:rPr>
                <w:rFonts w:ascii="DecimaWE Rg" w:hAnsi="DecimaWE Rg"/>
                <w:bCs/>
                <w:sz w:val="21"/>
                <w:szCs w:val="21"/>
              </w:rPr>
              <w:t xml:space="preserve">pari a euro 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instrText xml:space="preserve"> FORMTEXT </w:instrTex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fldChar w:fldCharType="separate"/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fldChar w:fldCharType="end"/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007FAF">
              <w:rPr>
                <w:rFonts w:ascii="DecimaWE Rg" w:hAnsi="DecimaWE Rg"/>
                <w:bCs/>
                <w:sz w:val="21"/>
                <w:szCs w:val="21"/>
              </w:rPr>
              <w:t>(</w:t>
            </w:r>
            <w:r w:rsidR="008A0D41" w:rsidRPr="00991D2A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importo compreso </w:t>
            </w:r>
            <w:r w:rsidR="00007FAF" w:rsidRPr="00991D2A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tra 25.000,00 e 100.000,00</w:t>
            </w:r>
            <w:r w:rsidR="000C3F4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euro</w:t>
            </w:r>
            <w:r w:rsidR="00007FAF">
              <w:rPr>
                <w:rFonts w:ascii="DecimaWE Rg" w:hAnsi="DecimaWE Rg"/>
                <w:bCs/>
                <w:sz w:val="21"/>
                <w:szCs w:val="21"/>
              </w:rPr>
              <w:t xml:space="preserve">) 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per la realizzazione </w:t>
            </w:r>
            <w:r w:rsidR="007D59BA" w:rsidRPr="00082478">
              <w:rPr>
                <w:rFonts w:ascii="DecimaWE Rg" w:hAnsi="DecimaWE Rg"/>
                <w:bCs/>
                <w:sz w:val="21"/>
                <w:szCs w:val="21"/>
              </w:rPr>
              <w:t xml:space="preserve">del progetto denominato 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instrText xml:space="preserve"> FORMTEXT </w:instrTex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separate"/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end"/>
            </w:r>
            <w:r w:rsidR="00322A42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337AD4" w:rsidRPr="00337AD4">
              <w:rPr>
                <w:rFonts w:ascii="DecimaWE Rg" w:hAnsi="DecimaWE Rg"/>
                <w:bCs/>
                <w:sz w:val="21"/>
                <w:szCs w:val="21"/>
              </w:rPr>
              <w:t>così suddiviso:</w:t>
            </w:r>
          </w:p>
          <w:p w14:paraId="739223F6" w14:textId="23DCBAA1" w:rsidR="00337AD4" w:rsidRPr="00F96D5E" w:rsidRDefault="00337AD4" w:rsidP="00F96D5E">
            <w:pPr>
              <w:pStyle w:val="Paragrafoelenco"/>
              <w:numPr>
                <w:ilvl w:val="0"/>
                <w:numId w:val="11"/>
              </w:num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F96D5E">
              <w:rPr>
                <w:rFonts w:ascii="DecimaWE Rg" w:hAnsi="DecimaWE Rg"/>
                <w:bCs/>
                <w:sz w:val="21"/>
                <w:szCs w:val="21"/>
              </w:rPr>
              <w:t>iniziative di cui all’art. 4 comma 1 lettera a) eur</w:t>
            </w:r>
            <w:r w:rsidR="00AF4BA8">
              <w:rPr>
                <w:rFonts w:ascii="DecimaWE Rg" w:hAnsi="DecimaWE Rg"/>
                <w:bCs/>
                <w:sz w:val="21"/>
                <w:szCs w:val="21"/>
              </w:rPr>
              <w:t xml:space="preserve">o </w:t>
            </w:r>
            <w:r w:rsidRPr="00F96D5E">
              <w:rPr>
                <w:rFonts w:ascii="DecimaWE Rg" w:hAnsi="DecimaWE Rg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96D5E">
              <w:rPr>
                <w:rFonts w:ascii="DecimaWE Rg" w:hAnsi="DecimaWE Rg"/>
                <w:b/>
                <w:sz w:val="21"/>
                <w:szCs w:val="21"/>
              </w:rPr>
              <w:instrText xml:space="preserve"> FORMTEXT </w:instrText>
            </w:r>
            <w:r w:rsidRPr="00F96D5E">
              <w:rPr>
                <w:rFonts w:ascii="DecimaWE Rg" w:hAnsi="DecimaWE Rg"/>
                <w:b/>
                <w:sz w:val="21"/>
                <w:szCs w:val="21"/>
              </w:rPr>
            </w:r>
            <w:r w:rsidRPr="00F96D5E">
              <w:rPr>
                <w:rFonts w:ascii="DecimaWE Rg" w:hAnsi="DecimaWE Rg"/>
                <w:b/>
                <w:sz w:val="21"/>
                <w:szCs w:val="21"/>
              </w:rPr>
              <w:fldChar w:fldCharType="separate"/>
            </w:r>
            <w:r w:rsidRPr="00F44EAA">
              <w:rPr>
                <w:b/>
              </w:rPr>
              <w:t> </w:t>
            </w:r>
            <w:r w:rsidRPr="00F44EAA">
              <w:rPr>
                <w:b/>
              </w:rPr>
              <w:t> </w:t>
            </w:r>
            <w:r w:rsidRPr="00F44EAA">
              <w:rPr>
                <w:b/>
              </w:rPr>
              <w:t> </w:t>
            </w:r>
            <w:r w:rsidRPr="00F44EAA">
              <w:rPr>
                <w:b/>
              </w:rPr>
              <w:t> </w:t>
            </w:r>
            <w:r w:rsidRPr="00F44EAA">
              <w:rPr>
                <w:b/>
              </w:rPr>
              <w:t> </w:t>
            </w:r>
            <w:r w:rsidRPr="00F96D5E">
              <w:rPr>
                <w:rFonts w:ascii="DecimaWE Rg" w:hAnsi="DecimaWE Rg"/>
                <w:b/>
                <w:sz w:val="21"/>
                <w:szCs w:val="21"/>
              </w:rPr>
              <w:fldChar w:fldCharType="end"/>
            </w:r>
            <w:r w:rsidRPr="00F96D5E">
              <w:rPr>
                <w:rFonts w:ascii="DecimaWE Rg" w:hAnsi="DecimaWE Rg"/>
                <w:bCs/>
                <w:sz w:val="21"/>
                <w:szCs w:val="21"/>
              </w:rPr>
              <w:t xml:space="preserve">      </w:t>
            </w:r>
          </w:p>
          <w:p w14:paraId="08D34FC9" w14:textId="797DB0E3" w:rsidR="00337AD4" w:rsidRPr="00F96D5E" w:rsidRDefault="00337AD4" w:rsidP="00F96D5E">
            <w:pPr>
              <w:pStyle w:val="Paragrafoelenco"/>
              <w:numPr>
                <w:ilvl w:val="0"/>
                <w:numId w:val="11"/>
              </w:numPr>
              <w:spacing w:before="120" w:after="120" w:line="264" w:lineRule="auto"/>
              <w:jc w:val="both"/>
              <w:rPr>
                <w:rFonts w:ascii="DecimaWE Rg" w:hAnsi="DecimaWE Rg"/>
                <w:b/>
                <w:sz w:val="21"/>
                <w:szCs w:val="21"/>
              </w:rPr>
            </w:pPr>
            <w:r w:rsidRPr="00F96D5E">
              <w:rPr>
                <w:rFonts w:ascii="DecimaWE Rg" w:hAnsi="DecimaWE Rg"/>
                <w:bCs/>
                <w:sz w:val="21"/>
                <w:szCs w:val="21"/>
              </w:rPr>
              <w:t>iniziative di cui all’art. 4 comma 1 lettera b) eur</w:t>
            </w:r>
            <w:r w:rsidR="00AF4BA8">
              <w:rPr>
                <w:rFonts w:ascii="DecimaWE Rg" w:hAnsi="DecimaWE Rg"/>
                <w:bCs/>
                <w:sz w:val="21"/>
                <w:szCs w:val="21"/>
              </w:rPr>
              <w:t xml:space="preserve">o </w:t>
            </w:r>
            <w:r w:rsidRPr="00F96D5E">
              <w:rPr>
                <w:rFonts w:ascii="DecimaWE Rg" w:hAnsi="DecimaWE Rg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96D5E">
              <w:rPr>
                <w:rFonts w:ascii="DecimaWE Rg" w:hAnsi="DecimaWE Rg"/>
                <w:b/>
                <w:sz w:val="21"/>
                <w:szCs w:val="21"/>
              </w:rPr>
              <w:instrText xml:space="preserve"> FORMTEXT </w:instrText>
            </w:r>
            <w:r w:rsidRPr="00F96D5E">
              <w:rPr>
                <w:rFonts w:ascii="DecimaWE Rg" w:hAnsi="DecimaWE Rg"/>
                <w:b/>
                <w:sz w:val="21"/>
                <w:szCs w:val="21"/>
              </w:rPr>
            </w:r>
            <w:r w:rsidRPr="00F96D5E">
              <w:rPr>
                <w:rFonts w:ascii="DecimaWE Rg" w:hAnsi="DecimaWE Rg"/>
                <w:b/>
                <w:sz w:val="21"/>
                <w:szCs w:val="21"/>
              </w:rPr>
              <w:fldChar w:fldCharType="separate"/>
            </w:r>
            <w:r w:rsidRPr="00F44EAA">
              <w:rPr>
                <w:b/>
              </w:rPr>
              <w:t> </w:t>
            </w:r>
            <w:r w:rsidRPr="00F44EAA">
              <w:rPr>
                <w:b/>
              </w:rPr>
              <w:t> </w:t>
            </w:r>
            <w:r w:rsidRPr="00F44EAA">
              <w:rPr>
                <w:b/>
              </w:rPr>
              <w:t> </w:t>
            </w:r>
            <w:r w:rsidRPr="00F44EAA">
              <w:rPr>
                <w:b/>
              </w:rPr>
              <w:t> </w:t>
            </w:r>
            <w:r w:rsidRPr="00F44EAA">
              <w:rPr>
                <w:b/>
              </w:rPr>
              <w:t> </w:t>
            </w:r>
            <w:r w:rsidRPr="00F96D5E">
              <w:rPr>
                <w:rFonts w:ascii="DecimaWE Rg" w:hAnsi="DecimaWE Rg"/>
                <w:b/>
                <w:sz w:val="21"/>
                <w:szCs w:val="21"/>
              </w:rPr>
              <w:fldChar w:fldCharType="end"/>
            </w:r>
          </w:p>
          <w:p w14:paraId="4D4B856A" w14:textId="2C497C5D" w:rsidR="00B15443" w:rsidRPr="00F96D5E" w:rsidRDefault="00F96D5E" w:rsidP="00337AD4">
            <w:pPr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A53D0">
              <w:rPr>
                <w:rFonts w:ascii="DecimaWE Rg" w:hAnsi="DecimaWE Rg"/>
                <w:sz w:val="21"/>
                <w:szCs w:val="21"/>
              </w:rPr>
              <w:t xml:space="preserve">Il progetto avrà durata dal      </w:t>
            </w:r>
            <w:r w:rsidRPr="001A53D0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A53D0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1A53D0">
              <w:rPr>
                <w:rFonts w:ascii="DecimaWE Rg" w:hAnsi="DecimaWE Rg"/>
                <w:sz w:val="21"/>
                <w:szCs w:val="21"/>
              </w:rPr>
            </w:r>
            <w:r w:rsidRPr="001A53D0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1A53D0">
              <w:t> </w:t>
            </w:r>
            <w:r w:rsidRPr="001A53D0">
              <w:t> </w:t>
            </w:r>
            <w:r w:rsidRPr="001A53D0">
              <w:t> </w:t>
            </w:r>
            <w:r w:rsidRPr="001A53D0">
              <w:t> </w:t>
            </w:r>
            <w:r w:rsidRPr="001A53D0">
              <w:t> </w:t>
            </w:r>
            <w:r w:rsidRPr="001A53D0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Pr="001A53D0">
              <w:rPr>
                <w:rFonts w:ascii="DecimaWE Rg" w:hAnsi="DecimaWE Rg"/>
                <w:sz w:val="21"/>
                <w:szCs w:val="21"/>
              </w:rPr>
              <w:t xml:space="preserve"> al      </w:t>
            </w:r>
            <w:r w:rsidRPr="001A53D0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A53D0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1A53D0">
              <w:rPr>
                <w:rFonts w:ascii="DecimaWE Rg" w:hAnsi="DecimaWE Rg"/>
                <w:sz w:val="21"/>
                <w:szCs w:val="21"/>
              </w:rPr>
            </w:r>
            <w:r w:rsidRPr="001A53D0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1A53D0">
              <w:t> </w:t>
            </w:r>
            <w:r w:rsidRPr="001A53D0">
              <w:t> </w:t>
            </w:r>
            <w:r w:rsidRPr="001A53D0">
              <w:t> </w:t>
            </w:r>
            <w:r w:rsidRPr="001A53D0">
              <w:t> </w:t>
            </w:r>
            <w:r w:rsidRPr="001A53D0">
              <w:t> </w:t>
            </w:r>
            <w:r w:rsidRPr="001A53D0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D263AE" w:rsidRPr="00B0782E" w14:paraId="04A61468" w14:textId="77777777" w:rsidTr="00B0113F">
        <w:trPr>
          <w:trHeight w:val="20"/>
        </w:trPr>
        <w:tc>
          <w:tcPr>
            <w:tcW w:w="101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DB9E7" w14:textId="6302927E" w:rsidR="00D263AE" w:rsidRPr="0089245F" w:rsidRDefault="00D263AE" w:rsidP="00E66083">
            <w:pPr>
              <w:spacing w:before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5C11EC">
              <w:rPr>
                <w:rFonts w:ascii="DecimaWE Rg" w:hAnsi="DecimaWE Rg"/>
                <w:bCs/>
                <w:sz w:val="21"/>
                <w:szCs w:val="21"/>
              </w:rPr>
              <w:t>Ai sensi dell’art. 1</w:t>
            </w:r>
            <w:r w:rsidR="00640622">
              <w:rPr>
                <w:rFonts w:ascii="DecimaWE Rg" w:hAnsi="DecimaWE Rg"/>
                <w:bCs/>
                <w:sz w:val="21"/>
                <w:szCs w:val="21"/>
              </w:rPr>
              <w:t>0</w:t>
            </w:r>
            <w:r w:rsidRPr="005C11EC">
              <w:rPr>
                <w:rFonts w:ascii="DecimaWE Rg" w:hAnsi="DecimaWE Rg"/>
                <w:bCs/>
                <w:sz w:val="21"/>
                <w:szCs w:val="21"/>
              </w:rPr>
              <w:t xml:space="preserve"> comma 3 del </w:t>
            </w:r>
            <w:proofErr w:type="spellStart"/>
            <w:r w:rsidR="00125459" w:rsidRPr="005C11EC">
              <w:rPr>
                <w:rFonts w:ascii="DecimaWE Rg" w:hAnsi="DecimaWE Rg"/>
                <w:bCs/>
                <w:sz w:val="21"/>
                <w:szCs w:val="21"/>
              </w:rPr>
              <w:t>DPReg</w:t>
            </w:r>
            <w:proofErr w:type="spellEnd"/>
            <w:r w:rsidR="00125459" w:rsidRPr="005C11EC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CC774A">
              <w:rPr>
                <w:rFonts w:ascii="DecimaWE Rg" w:hAnsi="DecimaWE Rg"/>
                <w:bCs/>
                <w:sz w:val="21"/>
                <w:szCs w:val="21"/>
              </w:rPr>
              <w:t xml:space="preserve"> 1</w:t>
            </w:r>
            <w:r w:rsidR="00AB42E5">
              <w:rPr>
                <w:rFonts w:ascii="DecimaWE Rg" w:hAnsi="DecimaWE Rg"/>
                <w:bCs/>
                <w:sz w:val="21"/>
                <w:szCs w:val="21"/>
              </w:rPr>
              <w:t xml:space="preserve">8 </w:t>
            </w:r>
            <w:r w:rsidR="00640622">
              <w:rPr>
                <w:rFonts w:ascii="DecimaWE Rg" w:hAnsi="DecimaWE Rg"/>
                <w:bCs/>
                <w:sz w:val="21"/>
                <w:szCs w:val="21"/>
              </w:rPr>
              <w:t>aprile 2024</w:t>
            </w:r>
            <w:r w:rsidR="001A53D0">
              <w:rPr>
                <w:rFonts w:ascii="DecimaWE Rg" w:hAnsi="DecimaWE Rg"/>
                <w:bCs/>
                <w:sz w:val="21"/>
                <w:szCs w:val="21"/>
              </w:rPr>
              <w:t xml:space="preserve"> n. 48</w:t>
            </w:r>
          </w:p>
          <w:p w14:paraId="47219A06" w14:textId="17463C41" w:rsidR="00D263AE" w:rsidRDefault="00D263AE" w:rsidP="00E66083">
            <w:pPr>
              <w:spacing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89245F">
              <w:rPr>
                <w:rFonts w:ascii="DecimaWE Rg" w:hAnsi="DecimaWE Rg"/>
                <w:b/>
                <w:bCs/>
              </w:rPr>
              <w:t>ALLEGA</w:t>
            </w:r>
          </w:p>
          <w:p w14:paraId="2F25E239" w14:textId="1408C35A" w:rsidR="00F27209" w:rsidRPr="0089245F" w:rsidRDefault="00F27209" w:rsidP="00F27209">
            <w:pPr>
              <w:spacing w:line="264" w:lineRule="auto"/>
              <w:jc w:val="center"/>
              <w:rPr>
                <w:rFonts w:ascii="DecimaWE Rg" w:hAnsi="DecimaWE Rg"/>
                <w:b/>
                <w:bCs/>
              </w:rPr>
            </w:pPr>
            <w:r>
              <w:rPr>
                <w:rFonts w:ascii="DecimaWE Rg" w:hAnsi="DecimaWE Rg"/>
                <w:b/>
                <w:bCs/>
              </w:rPr>
              <w:t>(allegati obbligatori)</w:t>
            </w:r>
          </w:p>
          <w:p w14:paraId="6F1EC07A" w14:textId="77777777" w:rsidR="00D263AE" w:rsidRDefault="00D263AE" w:rsidP="00E66083">
            <w:pPr>
              <w:spacing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1C33E7">
              <w:rPr>
                <w:rFonts w:ascii="DecimaWE Rg" w:hAnsi="DecimaWE Rg"/>
                <w:sz w:val="21"/>
                <w:szCs w:val="21"/>
              </w:rPr>
              <w:t>(barrare)</w:t>
            </w:r>
          </w:p>
          <w:p w14:paraId="4B47A425" w14:textId="03D530CA" w:rsidR="00E424B0" w:rsidRPr="001C33E7" w:rsidRDefault="00E424B0" w:rsidP="00E424B0">
            <w:pPr>
              <w:spacing w:line="264" w:lineRule="auto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b/>
                <w:sz w:val="21"/>
                <w:szCs w:val="21"/>
                <w:u w:val="single"/>
              </w:rPr>
              <w:t>N</w:t>
            </w:r>
            <w:r w:rsidRPr="00A4061C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el caso di interventi di cui all’articolo </w:t>
            </w:r>
            <w:r>
              <w:rPr>
                <w:rFonts w:ascii="DecimaWE Rg" w:hAnsi="DecimaWE Rg"/>
                <w:b/>
                <w:sz w:val="21"/>
                <w:szCs w:val="21"/>
                <w:u w:val="single"/>
              </w:rPr>
              <w:t>4</w:t>
            </w:r>
            <w:r w:rsidRPr="00A4061C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, comma 1, lettera </w:t>
            </w:r>
            <w:r w:rsidR="00A25675">
              <w:rPr>
                <w:rFonts w:ascii="DecimaWE Rg" w:hAnsi="DecimaWE Rg"/>
                <w:b/>
                <w:sz w:val="21"/>
                <w:szCs w:val="21"/>
                <w:u w:val="single"/>
              </w:rPr>
              <w:t>a</w:t>
            </w:r>
          </w:p>
          <w:p w14:paraId="1DDC1B92" w14:textId="4A68FF08" w:rsidR="004F3E79" w:rsidRPr="00244EF0" w:rsidRDefault="00B61F0D" w:rsidP="00896521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6649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D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F3E79" w:rsidRPr="001C33E7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896521" w:rsidRPr="00896521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Modello Allegato A Preventivo di spesa l.r. 9/23 art. </w:t>
            </w:r>
            <w:r w:rsidR="00AE10E7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9</w:t>
            </w:r>
            <w:r w:rsidR="00F27209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1D48B553" w14:textId="3315EB06" w:rsidR="00E6470E" w:rsidRDefault="00B61F0D" w:rsidP="00E6470E">
            <w:pPr>
              <w:spacing w:after="120" w:line="264" w:lineRule="auto"/>
              <w:rPr>
                <w:rFonts w:ascii="DecimaWE Rg" w:hAnsi="DecimaWE Rg"/>
                <w:i/>
                <w:i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11871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79" w:rsidRPr="00244EF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F3E79" w:rsidRPr="00244EF0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896521" w:rsidRPr="00896521">
              <w:rPr>
                <w:rFonts w:ascii="DecimaWE Rg" w:hAnsi="DecimaWE Rg"/>
                <w:i/>
                <w:iCs/>
                <w:sz w:val="21"/>
                <w:szCs w:val="21"/>
              </w:rPr>
              <w:t xml:space="preserve">Modello Allegato B Descrizione Progetto l.r. 9/23 art. </w:t>
            </w:r>
            <w:r w:rsidR="00AE10E7">
              <w:rPr>
                <w:rFonts w:ascii="DecimaWE Rg" w:hAnsi="DecimaWE Rg"/>
                <w:i/>
                <w:iCs/>
                <w:sz w:val="21"/>
                <w:szCs w:val="21"/>
              </w:rPr>
              <w:t>9</w:t>
            </w:r>
          </w:p>
          <w:p w14:paraId="34BF79D4" w14:textId="77777777" w:rsidR="00D263AE" w:rsidRDefault="00B61F0D" w:rsidP="007D59E5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852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9E5" w:rsidRPr="00E6470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D59E5" w:rsidRPr="00E6470E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640622" w:rsidRPr="00640622">
              <w:rPr>
                <w:rFonts w:ascii="DecimaWE Rg" w:hAnsi="DecimaWE Rg"/>
                <w:bCs/>
                <w:sz w:val="21"/>
                <w:szCs w:val="21"/>
              </w:rPr>
              <w:t>documentazione comprovante l’intesa con le Prefetture</w:t>
            </w:r>
          </w:p>
          <w:p w14:paraId="5C211BBD" w14:textId="2F6D72CD" w:rsidR="00BA6960" w:rsidRPr="00A4061C" w:rsidRDefault="00E424B0" w:rsidP="00BA6960">
            <w:pPr>
              <w:spacing w:before="120" w:after="120" w:line="264" w:lineRule="auto"/>
              <w:jc w:val="both"/>
              <w:rPr>
                <w:rFonts w:ascii="DecimaWE Rg" w:hAnsi="DecimaWE Rg"/>
                <w:b/>
                <w:sz w:val="21"/>
                <w:szCs w:val="21"/>
                <w:u w:val="single"/>
              </w:rPr>
            </w:pPr>
            <w:r>
              <w:rPr>
                <w:rFonts w:ascii="DecimaWE Rg" w:hAnsi="DecimaWE Rg"/>
                <w:b/>
                <w:sz w:val="21"/>
                <w:szCs w:val="21"/>
                <w:u w:val="single"/>
              </w:rPr>
              <w:t>N</w:t>
            </w:r>
            <w:r w:rsidR="00BA6960" w:rsidRPr="00A4061C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el caso di interventi di cui all’articolo </w:t>
            </w:r>
            <w:r w:rsidR="00BA6960">
              <w:rPr>
                <w:rFonts w:ascii="DecimaWE Rg" w:hAnsi="DecimaWE Rg"/>
                <w:b/>
                <w:sz w:val="21"/>
                <w:szCs w:val="21"/>
                <w:u w:val="single"/>
              </w:rPr>
              <w:t>4</w:t>
            </w:r>
            <w:r w:rsidR="00BA6960" w:rsidRPr="00A4061C">
              <w:rPr>
                <w:rFonts w:ascii="DecimaWE Rg" w:hAnsi="DecimaWE Rg"/>
                <w:b/>
                <w:sz w:val="21"/>
                <w:szCs w:val="21"/>
                <w:u w:val="single"/>
              </w:rPr>
              <w:t>, comma 1, lettera b, che comportano lavori pubblici:</w:t>
            </w:r>
          </w:p>
          <w:p w14:paraId="7D321ABE" w14:textId="77777777" w:rsidR="00BA6960" w:rsidRPr="007D24B8" w:rsidRDefault="00B61F0D" w:rsidP="00BA6960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i/>
                <w:i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73227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960" w:rsidRPr="007D24B8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BA6960" w:rsidRPr="007D24B8">
              <w:rPr>
                <w:rFonts w:ascii="DecimaWE Rg" w:hAnsi="DecimaWE Rg"/>
                <w:bCs/>
                <w:sz w:val="21"/>
                <w:szCs w:val="21"/>
              </w:rPr>
              <w:t xml:space="preserve"> relazione illustrativa dell’opera da realizzare contenente gli elementi utili alla valutazione della domanda</w:t>
            </w:r>
            <w:r w:rsidR="00BA6960">
              <w:rPr>
                <w:rFonts w:ascii="DecimaWE Rg" w:hAnsi="DecimaWE Rg"/>
                <w:bCs/>
                <w:sz w:val="21"/>
                <w:szCs w:val="21"/>
              </w:rPr>
              <w:t>;</w:t>
            </w:r>
          </w:p>
          <w:p w14:paraId="0638F040" w14:textId="77777777" w:rsidR="00BA6960" w:rsidRPr="007D24B8" w:rsidRDefault="00B61F0D" w:rsidP="00BA6960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11163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960" w:rsidRPr="007D24B8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BA6960" w:rsidRPr="007D24B8">
              <w:rPr>
                <w:rFonts w:ascii="DecimaWE Rg" w:hAnsi="DecimaWE Rg"/>
                <w:bCs/>
                <w:sz w:val="21"/>
                <w:szCs w:val="21"/>
              </w:rPr>
              <w:t xml:space="preserve"> quadro economico</w:t>
            </w:r>
            <w:r w:rsidR="00BA6960">
              <w:rPr>
                <w:rFonts w:ascii="DecimaWE Rg" w:hAnsi="DecimaWE Rg"/>
                <w:bCs/>
                <w:sz w:val="21"/>
                <w:szCs w:val="21"/>
              </w:rPr>
              <w:t>;</w:t>
            </w:r>
          </w:p>
          <w:p w14:paraId="5165793A" w14:textId="77777777" w:rsidR="00BA6960" w:rsidRPr="007D24B8" w:rsidRDefault="00B61F0D" w:rsidP="00BA6960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63683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960" w:rsidRPr="007D24B8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BA6960" w:rsidRPr="007D24B8">
              <w:rPr>
                <w:rFonts w:ascii="DecimaWE Rg" w:hAnsi="DecimaWE Rg"/>
                <w:bCs/>
                <w:sz w:val="21"/>
                <w:szCs w:val="21"/>
              </w:rPr>
              <w:t xml:space="preserve"> cronoprogramma delle fasi di progettazione e di esecuzione dei lavori e dei pagamenti</w:t>
            </w:r>
            <w:r w:rsidR="00BA6960">
              <w:rPr>
                <w:rFonts w:ascii="DecimaWE Rg" w:hAnsi="DecimaWE Rg"/>
                <w:bCs/>
                <w:sz w:val="21"/>
                <w:szCs w:val="21"/>
              </w:rPr>
              <w:t>;</w:t>
            </w:r>
          </w:p>
          <w:p w14:paraId="3F62F51A" w14:textId="57E56874" w:rsidR="00BA6960" w:rsidRDefault="00B61F0D" w:rsidP="00AF4BA8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40328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960" w:rsidRPr="007D24B8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BA6960" w:rsidRPr="007D24B8">
              <w:rPr>
                <w:rFonts w:ascii="DecimaWE Rg" w:hAnsi="DecimaWE Rg"/>
                <w:bCs/>
                <w:sz w:val="21"/>
                <w:szCs w:val="21"/>
              </w:rPr>
              <w:t xml:space="preserve"> documentazione attestante lo stato di avanzamento della progettazione: fattibilità tecnico-economica</w:t>
            </w:r>
            <w:r w:rsidR="00BA6960">
              <w:rPr>
                <w:rFonts w:ascii="DecimaWE Rg" w:hAnsi="DecimaWE Rg"/>
                <w:bCs/>
                <w:sz w:val="21"/>
                <w:szCs w:val="21"/>
              </w:rPr>
              <w:t>,</w:t>
            </w:r>
            <w:r w:rsidR="00AF4BA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BA6960" w:rsidRPr="007D24B8">
              <w:rPr>
                <w:rFonts w:ascii="DecimaWE Rg" w:hAnsi="DecimaWE Rg"/>
                <w:bCs/>
                <w:sz w:val="21"/>
                <w:szCs w:val="21"/>
              </w:rPr>
              <w:t>progettazione esecutiva, ai fini della valutazione del livello di cantierabilità</w:t>
            </w:r>
            <w:r w:rsidR="00BA6960">
              <w:rPr>
                <w:rFonts w:ascii="DecimaWE Rg" w:hAnsi="DecimaWE Rg"/>
                <w:bCs/>
                <w:sz w:val="21"/>
                <w:szCs w:val="21"/>
              </w:rPr>
              <w:t>;</w:t>
            </w:r>
          </w:p>
          <w:p w14:paraId="28594B2F" w14:textId="16E51870" w:rsidR="00BA6960" w:rsidRPr="0089245F" w:rsidRDefault="00B61F0D" w:rsidP="00AF4BA8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44854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62C" w:rsidRPr="00E6470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A362C" w:rsidRPr="00E6470E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7A362C" w:rsidRPr="00640622">
              <w:rPr>
                <w:rFonts w:ascii="DecimaWE Rg" w:hAnsi="DecimaWE Rg"/>
                <w:bCs/>
                <w:sz w:val="21"/>
                <w:szCs w:val="21"/>
              </w:rPr>
              <w:t>documentazione comprovante l’intesa con le Prefetture</w:t>
            </w:r>
            <w:r w:rsidR="00F96D5E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  <w:tr w:rsidR="00D263AE" w:rsidRPr="00B0782E" w14:paraId="684B35BC" w14:textId="77777777" w:rsidTr="00B0113F">
        <w:trPr>
          <w:trHeight w:val="20"/>
        </w:trPr>
        <w:tc>
          <w:tcPr>
            <w:tcW w:w="101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3167F" w14:textId="3E557186" w:rsidR="00D263AE" w:rsidRPr="0089245F" w:rsidRDefault="00D263AE" w:rsidP="00544516">
            <w:pPr>
              <w:spacing w:before="120" w:after="120" w:line="264" w:lineRule="auto"/>
              <w:rPr>
                <w:rFonts w:ascii="DecimaWE Rg" w:hAnsi="DecimaWE Rg"/>
                <w:sz w:val="21"/>
                <w:szCs w:val="21"/>
                <w:highlight w:val="yellow"/>
              </w:rPr>
            </w:pPr>
            <w:r w:rsidRPr="0089245F">
              <w:rPr>
                <w:rFonts w:ascii="DecimaWE Rg" w:hAnsi="DecimaWE Rg"/>
                <w:sz w:val="21"/>
                <w:szCs w:val="21"/>
              </w:rPr>
              <w:t xml:space="preserve">Ai sensi dell’art. </w:t>
            </w:r>
            <w:r w:rsidR="00DE10D9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AE10E7">
              <w:rPr>
                <w:rFonts w:ascii="DecimaWE Rg" w:hAnsi="DecimaWE Rg"/>
                <w:sz w:val="21"/>
                <w:szCs w:val="21"/>
              </w:rPr>
              <w:t xml:space="preserve">13 </w:t>
            </w:r>
            <w:r w:rsidRPr="0089245F">
              <w:rPr>
                <w:rFonts w:ascii="DecimaWE Rg" w:hAnsi="DecimaWE Rg"/>
                <w:sz w:val="21"/>
                <w:szCs w:val="21"/>
              </w:rPr>
              <w:t xml:space="preserve">comma </w:t>
            </w:r>
            <w:r w:rsidR="00AE10E7">
              <w:rPr>
                <w:rFonts w:ascii="DecimaWE Rg" w:hAnsi="DecimaWE Rg"/>
                <w:sz w:val="21"/>
                <w:szCs w:val="21"/>
              </w:rPr>
              <w:t>6</w:t>
            </w:r>
            <w:r w:rsidRPr="0089245F">
              <w:rPr>
                <w:rFonts w:ascii="DecimaWE Rg" w:hAnsi="DecimaWE Rg"/>
                <w:sz w:val="21"/>
                <w:szCs w:val="21"/>
              </w:rPr>
              <w:t xml:space="preserve"> del </w:t>
            </w:r>
            <w:proofErr w:type="spellStart"/>
            <w:r w:rsidR="00125459" w:rsidRPr="00082478">
              <w:rPr>
                <w:rFonts w:ascii="DecimaWE Rg" w:hAnsi="DecimaWE Rg"/>
                <w:bCs/>
                <w:sz w:val="21"/>
                <w:szCs w:val="21"/>
              </w:rPr>
              <w:t>DPReg</w:t>
            </w:r>
            <w:proofErr w:type="spellEnd"/>
            <w:r w:rsidR="00F7114E">
              <w:rPr>
                <w:rFonts w:ascii="DecimaWE Rg" w:hAnsi="DecimaWE Rg"/>
                <w:bCs/>
                <w:sz w:val="21"/>
                <w:szCs w:val="21"/>
              </w:rPr>
              <w:t xml:space="preserve"> 1</w:t>
            </w:r>
            <w:r w:rsidR="00AB42E5">
              <w:rPr>
                <w:rFonts w:ascii="DecimaWE Rg" w:hAnsi="DecimaWE Rg"/>
                <w:bCs/>
                <w:sz w:val="21"/>
                <w:szCs w:val="21"/>
              </w:rPr>
              <w:t>8</w:t>
            </w:r>
            <w:r w:rsidR="00F7114E">
              <w:rPr>
                <w:rFonts w:ascii="DecimaWE Rg" w:hAnsi="DecimaWE Rg"/>
                <w:bCs/>
                <w:sz w:val="21"/>
                <w:szCs w:val="21"/>
              </w:rPr>
              <w:t xml:space="preserve"> aprile 2024</w:t>
            </w:r>
            <w:r w:rsidR="00125459"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n. </w:t>
            </w:r>
            <w:r w:rsidR="00AE10E7">
              <w:rPr>
                <w:rFonts w:ascii="DecimaWE Rg" w:hAnsi="DecimaWE Rg"/>
                <w:bCs/>
                <w:sz w:val="21"/>
                <w:szCs w:val="21"/>
              </w:rPr>
              <w:t>48</w:t>
            </w:r>
          </w:p>
          <w:p w14:paraId="554175B8" w14:textId="77777777" w:rsidR="00D263AE" w:rsidRPr="0089245F" w:rsidRDefault="00D263AE" w:rsidP="00544516">
            <w:pPr>
              <w:spacing w:before="120"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89245F">
              <w:rPr>
                <w:rFonts w:ascii="DecimaWE Rg" w:hAnsi="DecimaWE Rg"/>
                <w:b/>
                <w:bCs/>
              </w:rPr>
              <w:t>DICHIARA</w:t>
            </w:r>
          </w:p>
          <w:p w14:paraId="0A394681" w14:textId="3C70FEF0" w:rsidR="00D263AE" w:rsidRPr="0089245F" w:rsidRDefault="00D263AE" w:rsidP="00544516">
            <w:pPr>
              <w:spacing w:after="120"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89245F">
              <w:rPr>
                <w:rFonts w:ascii="DecimaWE Rg" w:hAnsi="DecimaWE Rg"/>
                <w:sz w:val="21"/>
                <w:szCs w:val="21"/>
              </w:rPr>
              <w:t>(barrare</w:t>
            </w:r>
            <w:r w:rsidR="00AF52AC">
              <w:rPr>
                <w:rFonts w:ascii="DecimaWE Rg" w:hAnsi="DecimaWE Rg"/>
                <w:sz w:val="21"/>
                <w:szCs w:val="21"/>
              </w:rPr>
              <w:t xml:space="preserve"> se richiesta</w:t>
            </w:r>
            <w:r w:rsidRPr="0089245F">
              <w:rPr>
                <w:rFonts w:ascii="DecimaWE Rg" w:hAnsi="DecimaWE Rg"/>
                <w:sz w:val="21"/>
                <w:szCs w:val="21"/>
              </w:rPr>
              <w:t>)</w:t>
            </w:r>
          </w:p>
          <w:p w14:paraId="28FC0B53" w14:textId="04A4530A" w:rsidR="00D263AE" w:rsidRPr="0089245F" w:rsidRDefault="00B61F0D" w:rsidP="00544516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113915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AE" w:rsidRPr="0089245F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89245F">
              <w:rPr>
                <w:rFonts w:ascii="DecimaWE Rg" w:hAnsi="DecimaWE Rg"/>
                <w:bCs/>
                <w:sz w:val="21"/>
                <w:szCs w:val="21"/>
              </w:rPr>
              <w:t xml:space="preserve"> di volere la corresponsione anticipata del 70% del</w:t>
            </w:r>
            <w:r w:rsidR="00640622">
              <w:rPr>
                <w:rFonts w:ascii="DecimaWE Rg" w:hAnsi="DecimaWE Rg"/>
                <w:bCs/>
                <w:sz w:val="21"/>
                <w:szCs w:val="21"/>
              </w:rPr>
              <w:t xml:space="preserve"> contributo annuale concesso</w:t>
            </w:r>
            <w:r w:rsidR="002647EB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2647EB" w:rsidRPr="002647EB">
              <w:rPr>
                <w:rFonts w:ascii="DecimaWE Rg" w:hAnsi="DecimaWE Rg"/>
                <w:bCs/>
                <w:sz w:val="21"/>
                <w:szCs w:val="21"/>
                <w:u w:val="single"/>
              </w:rPr>
              <w:t>(</w:t>
            </w:r>
            <w:r w:rsidR="00B861FB">
              <w:rPr>
                <w:rFonts w:ascii="DecimaWE Rg" w:hAnsi="DecimaWE Rg"/>
                <w:bCs/>
                <w:sz w:val="21"/>
                <w:szCs w:val="21"/>
                <w:u w:val="single"/>
              </w:rPr>
              <w:t xml:space="preserve">n.b. </w:t>
            </w:r>
            <w:r w:rsidR="002647EB" w:rsidRPr="002647EB">
              <w:rPr>
                <w:rFonts w:ascii="DecimaWE Rg" w:hAnsi="DecimaWE Rg"/>
                <w:bCs/>
                <w:sz w:val="21"/>
                <w:szCs w:val="21"/>
                <w:u w:val="single"/>
              </w:rPr>
              <w:t>solo per gli interventi di cui all’art. 4 comma 1 lettera a)</w:t>
            </w:r>
          </w:p>
        </w:tc>
      </w:tr>
    </w:tbl>
    <w:p w14:paraId="7894D8A7" w14:textId="77777777" w:rsidR="0091713E" w:rsidRDefault="0091713E"/>
    <w:p w14:paraId="07BA32E4" w14:textId="77777777" w:rsidR="00AF52AC" w:rsidRDefault="00AF52AC"/>
    <w:p w14:paraId="5BF0E819" w14:textId="77777777" w:rsidR="00AF4BA8" w:rsidRDefault="00AF4BA8"/>
    <w:p w14:paraId="306D0CBE" w14:textId="77777777" w:rsidR="00AF4BA8" w:rsidRDefault="00AF4BA8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AF1A85" w:rsidRPr="00E016EE" w14:paraId="7EFBC8C5" w14:textId="77777777" w:rsidTr="0065522D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bookmarkEnd w:id="11"/>
          <w:p w14:paraId="65115F73" w14:textId="77777777" w:rsidR="00AF1A85" w:rsidRPr="00E016EE" w:rsidRDefault="00AF1A85" w:rsidP="00AF1A85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E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87B370" w14:textId="04BE0C0C" w:rsidR="00AF1A85" w:rsidRPr="0065522D" w:rsidRDefault="003725AF" w:rsidP="00AF1A85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>D</w:t>
            </w:r>
            <w:r w:rsidR="00AF1A85" w:rsidRPr="0065522D">
              <w:rPr>
                <w:rFonts w:ascii="DecimaWE Rg" w:hAnsi="DecimaWE Rg" w:cs="Arial"/>
                <w:b/>
              </w:rPr>
              <w:t>ichiarazioni</w:t>
            </w:r>
            <w:r w:rsidR="007F2D04" w:rsidRPr="0065522D">
              <w:rPr>
                <w:rFonts w:ascii="DecimaWE Rg" w:hAnsi="DecimaWE Rg" w:cs="Arial"/>
                <w:b/>
              </w:rPr>
              <w:t xml:space="preserve"> generali</w:t>
            </w:r>
          </w:p>
        </w:tc>
      </w:tr>
      <w:tr w:rsidR="00817E4F" w:rsidRPr="00B0782E" w14:paraId="14B05C2E" w14:textId="77777777" w:rsidTr="00F24C26">
        <w:trPr>
          <w:trHeight w:val="2445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425F" w14:textId="77777777" w:rsidR="0005731A" w:rsidRPr="00A376AC" w:rsidRDefault="0005731A" w:rsidP="00605C78">
            <w:pPr>
              <w:spacing w:before="80" w:after="80" w:line="264" w:lineRule="auto"/>
              <w:rPr>
                <w:rFonts w:ascii="DecimaWE Rg" w:hAnsi="DecimaWE Rg"/>
                <w:b/>
                <w:bCs/>
                <w:sz w:val="21"/>
                <w:szCs w:val="21"/>
              </w:rPr>
            </w:pPr>
            <w:r w:rsidRPr="00A376AC">
              <w:rPr>
                <w:rFonts w:ascii="DecimaWE Rg" w:hAnsi="DecimaWE Rg"/>
                <w:b/>
                <w:bCs/>
                <w:sz w:val="21"/>
                <w:szCs w:val="21"/>
              </w:rPr>
              <w:t>(barrare)</w:t>
            </w:r>
          </w:p>
          <w:p w14:paraId="7ECB681E" w14:textId="2D5E3575" w:rsidR="0005731A" w:rsidRPr="00641211" w:rsidRDefault="00B61F0D" w:rsidP="0005731A">
            <w:pPr>
              <w:pStyle w:val="Default"/>
              <w:spacing w:before="120" w:after="120" w:line="288" w:lineRule="auto"/>
              <w:jc w:val="both"/>
              <w:rPr>
                <w:rFonts w:ascii="DecimaWE Rg" w:hAnsi="DecimaWE Rg" w:cstheme="minorHAnsi"/>
                <w:b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9153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6E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5C5326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CB4FC8" w:rsidRPr="00641211">
              <w:rPr>
                <w:rFonts w:ascii="DecimaWE Rg" w:hAnsi="DecimaWE Rg"/>
                <w:bCs/>
                <w:sz w:val="21"/>
                <w:szCs w:val="21"/>
              </w:rPr>
              <w:t xml:space="preserve">di essere a conoscenza delle disposizioni contenute nel </w:t>
            </w:r>
            <w:r w:rsidR="00125459" w:rsidRPr="00082478">
              <w:rPr>
                <w:rFonts w:ascii="DecimaWE Rg" w:hAnsi="DecimaWE Rg"/>
                <w:bCs/>
                <w:sz w:val="21"/>
                <w:szCs w:val="21"/>
              </w:rPr>
              <w:t xml:space="preserve">DPReg </w:t>
            </w:r>
            <w:r w:rsidR="00F7114E">
              <w:rPr>
                <w:rFonts w:ascii="DecimaWE Rg" w:hAnsi="DecimaWE Rg"/>
                <w:bCs/>
                <w:sz w:val="21"/>
                <w:szCs w:val="21"/>
              </w:rPr>
              <w:t>1</w:t>
            </w:r>
            <w:r w:rsidR="00AB42E5">
              <w:rPr>
                <w:rFonts w:ascii="DecimaWE Rg" w:hAnsi="DecimaWE Rg"/>
                <w:bCs/>
                <w:sz w:val="21"/>
                <w:szCs w:val="21"/>
              </w:rPr>
              <w:t>8</w:t>
            </w:r>
            <w:r w:rsidR="00F7114E">
              <w:rPr>
                <w:rFonts w:ascii="DecimaWE Rg" w:hAnsi="DecimaWE Rg"/>
                <w:bCs/>
                <w:sz w:val="21"/>
                <w:szCs w:val="21"/>
              </w:rPr>
              <w:t xml:space="preserve"> aprile 2024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n. </w:t>
            </w:r>
            <w:r w:rsidR="00BA6960">
              <w:rPr>
                <w:rFonts w:ascii="DecimaWE Rg" w:hAnsi="DecimaWE Rg"/>
                <w:bCs/>
                <w:sz w:val="21"/>
                <w:szCs w:val="21"/>
              </w:rPr>
              <w:t>4</w:t>
            </w:r>
            <w:r w:rsidR="00F7114E">
              <w:rPr>
                <w:rFonts w:ascii="DecimaWE Rg" w:hAnsi="DecimaWE Rg"/>
                <w:bCs/>
                <w:sz w:val="21"/>
                <w:szCs w:val="21"/>
              </w:rPr>
              <w:t>8</w:t>
            </w:r>
            <w:r w:rsidR="00CC774A">
              <w:rPr>
                <w:rFonts w:ascii="DecimaWE Rg" w:hAnsi="DecimaWE Rg"/>
                <w:bCs/>
                <w:sz w:val="21"/>
                <w:szCs w:val="21"/>
              </w:rPr>
              <w:t>;</w:t>
            </w:r>
          </w:p>
          <w:p w14:paraId="5B1F87A9" w14:textId="3AF396E9" w:rsidR="004021CC" w:rsidRPr="00641211" w:rsidRDefault="00B61F0D" w:rsidP="003725AF">
            <w:pPr>
              <w:pStyle w:val="Corpotesto"/>
              <w:shd w:val="clear" w:color="auto" w:fill="FFFFFF" w:themeFill="background1"/>
              <w:spacing w:before="120" w:after="120" w:line="264" w:lineRule="auto"/>
              <w:jc w:val="both"/>
              <w:rPr>
                <w:rFonts w:ascii="DecimaWE Rg" w:hAnsi="DecimaWE Rg"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321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2A5" w:rsidRPr="00147DC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C5326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4021CC" w:rsidRPr="00641211">
              <w:rPr>
                <w:rFonts w:ascii="DecimaWE Rg" w:hAnsi="DecimaWE Rg"/>
                <w:sz w:val="21"/>
                <w:szCs w:val="21"/>
              </w:rPr>
              <w:t xml:space="preserve">che le attività per cui si chiede il contributo saranno realizzate conformemente </w:t>
            </w:r>
            <w:r w:rsidR="005E22A5" w:rsidRPr="00641211">
              <w:rPr>
                <w:rFonts w:ascii="DecimaWE Rg" w:hAnsi="DecimaWE Rg"/>
                <w:sz w:val="21"/>
                <w:szCs w:val="21"/>
              </w:rPr>
              <w:t>a quanto descritto nella presente domanda e nel rispetto delle prescrizioni del Regolamento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63A441AC" w14:textId="77777777" w:rsidR="004021CC" w:rsidRDefault="00B61F0D" w:rsidP="003725AF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5166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CC" w:rsidRPr="00147DC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021CC" w:rsidRPr="00641211">
              <w:rPr>
                <w:rFonts w:ascii="DecimaWE Rg" w:hAnsi="DecimaWE Rg"/>
                <w:sz w:val="21"/>
                <w:szCs w:val="21"/>
              </w:rPr>
              <w:t xml:space="preserve"> di esonerare l’Amministrazione regionale e la Tesoreria regionale da ogni responsabilità per errori conseguenti ad inesatte indicazioni fornite e per effetto della mancata comunicazione di eventuali variazioni successive;</w:t>
            </w:r>
          </w:p>
          <w:p w14:paraId="6BBBC360" w14:textId="51CC1C46" w:rsidR="007C2DD5" w:rsidRDefault="00B61F0D" w:rsidP="003725AF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08280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DD5" w:rsidRPr="00244EF0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di impegnarsi a presentare la rendicontazione della spesa con le modalità ed entro i termini stabiliti dal decreto di concessione</w:t>
            </w:r>
            <w:r w:rsidR="00B74C5F">
              <w:rPr>
                <w:rFonts w:ascii="DecimaWE Rg" w:hAnsi="DecimaWE Rg"/>
                <w:sz w:val="21"/>
                <w:szCs w:val="21"/>
              </w:rPr>
              <w:t>;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</w:t>
            </w:r>
          </w:p>
          <w:p w14:paraId="248F8D81" w14:textId="77777777" w:rsidR="00337AD4" w:rsidRPr="00244EF0" w:rsidRDefault="00B61F0D" w:rsidP="00337AD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0911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AD4" w:rsidRPr="00244EF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337AD4" w:rsidRPr="00244EF0">
              <w:rPr>
                <w:rFonts w:ascii="DecimaWE Rg" w:hAnsi="DecimaWE Rg"/>
                <w:sz w:val="21"/>
                <w:szCs w:val="21"/>
              </w:rPr>
              <w:t xml:space="preserve"> di impegnarsi ad apporre sul materiale promozionale del progetto, quale, in particolare, volantini, inviti, manifesti, messaggi pubblicitari e siti internet dedicati il logo della Regione autonoma </w:t>
            </w:r>
            <w:proofErr w:type="gramStart"/>
            <w:r w:rsidR="00337AD4" w:rsidRPr="00244EF0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337AD4" w:rsidRPr="00244EF0">
              <w:rPr>
                <w:rFonts w:ascii="DecimaWE Rg" w:hAnsi="DecimaWE Rg"/>
                <w:sz w:val="21"/>
                <w:szCs w:val="21"/>
              </w:rPr>
              <w:t xml:space="preserve"> utilizzando se possibile anche la seguente dicitura “Realizzato con il contributo della Regione autonoma Friuli Venezia Giulia – Legge regionale n.  9/</w:t>
            </w:r>
            <w:r w:rsidR="00337AD4">
              <w:rPr>
                <w:rFonts w:ascii="DecimaWE Rg" w:hAnsi="DecimaWE Rg"/>
                <w:sz w:val="21"/>
                <w:szCs w:val="21"/>
              </w:rPr>
              <w:t>20</w:t>
            </w:r>
            <w:r w:rsidR="00337AD4" w:rsidRPr="00244EF0">
              <w:rPr>
                <w:rFonts w:ascii="DecimaWE Rg" w:hAnsi="DecimaWE Rg"/>
                <w:sz w:val="21"/>
                <w:szCs w:val="21"/>
              </w:rPr>
              <w:t>23 Sistema integrato di interventi in materia di immigrazione”</w:t>
            </w:r>
            <w:r w:rsidR="00337AD4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2F20E616" w14:textId="69233525" w:rsidR="004312F2" w:rsidRPr="00337AD4" w:rsidRDefault="00B61F0D" w:rsidP="004312F2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403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2F2" w:rsidRPr="00337AD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312F2" w:rsidRPr="00337AD4">
              <w:rPr>
                <w:rFonts w:ascii="DecimaWE Rg" w:hAnsi="DecimaWE Rg"/>
                <w:sz w:val="21"/>
                <w:szCs w:val="21"/>
              </w:rPr>
              <w:t xml:space="preserve"> di impegnarsi </w:t>
            </w:r>
            <w:r w:rsidR="008F09D7" w:rsidRPr="00337AD4">
              <w:rPr>
                <w:rFonts w:ascii="DecimaWE Rg" w:hAnsi="DecimaWE Rg"/>
                <w:sz w:val="21"/>
                <w:szCs w:val="21"/>
              </w:rPr>
              <w:t>a</w:t>
            </w:r>
            <w:r w:rsidR="004312F2" w:rsidRPr="00337AD4">
              <w:rPr>
                <w:rFonts w:ascii="DecimaWE Rg" w:hAnsi="DecimaWE Rg"/>
                <w:sz w:val="21"/>
                <w:szCs w:val="21"/>
              </w:rPr>
              <w:t xml:space="preserve"> tenere a disposizione del Servizio, presso la propria sede, </w:t>
            </w:r>
            <w:r w:rsidR="00244EF0" w:rsidRPr="00337AD4">
              <w:rPr>
                <w:rFonts w:ascii="DecimaWE Rg" w:hAnsi="DecimaWE Rg"/>
                <w:sz w:val="21"/>
                <w:szCs w:val="21"/>
              </w:rPr>
              <w:t xml:space="preserve">la documentazione comprovante la realizzazione del progetto per cui è stato concesso il contributo </w:t>
            </w:r>
            <w:r w:rsidR="009061D1" w:rsidRPr="00337AD4">
              <w:rPr>
                <w:rFonts w:ascii="DecimaWE Rg" w:hAnsi="DecimaWE Rg"/>
                <w:sz w:val="21"/>
                <w:szCs w:val="21"/>
              </w:rPr>
              <w:t>da cui emerga l’evidenza data alla contribuzione regionale nonché</w:t>
            </w:r>
            <w:r w:rsidR="00244EF0" w:rsidRPr="00337AD4">
              <w:rPr>
                <w:rFonts w:ascii="DecimaWE Rg" w:hAnsi="DecimaWE Rg"/>
                <w:sz w:val="21"/>
                <w:szCs w:val="21"/>
              </w:rPr>
              <w:t xml:space="preserve">, </w:t>
            </w:r>
            <w:r w:rsidR="004312F2" w:rsidRPr="00337AD4">
              <w:rPr>
                <w:rFonts w:ascii="DecimaWE Rg" w:hAnsi="DecimaWE Rg"/>
                <w:sz w:val="21"/>
                <w:szCs w:val="21"/>
              </w:rPr>
              <w:t>per eventuali controlli, fatture o altri documenti contabili aventi valore probatorio equivalente che comprovano la spesa sostenuta dal beneficiario</w:t>
            </w:r>
            <w:r w:rsidR="00B74C5F" w:rsidRPr="00337AD4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1FCE05F8" w14:textId="76CC4356" w:rsidR="004312F2" w:rsidRDefault="00B61F0D" w:rsidP="004312F2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9447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AD4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312F2" w:rsidRPr="00B74C5F">
              <w:rPr>
                <w:rFonts w:ascii="DecimaWE Rg" w:hAnsi="DecimaWE Rg"/>
                <w:sz w:val="21"/>
                <w:szCs w:val="21"/>
              </w:rPr>
              <w:t xml:space="preserve"> di impegnarsi a comunicare all’Amministrazione regionale i dati da questa eventualmente richiesti relativi al progetto presentato</w:t>
            </w:r>
            <w:r w:rsidR="00B74C5F" w:rsidRPr="00B74C5F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29F3BC2D" w14:textId="54433A2C" w:rsidR="00337AD4" w:rsidRPr="00BA6960" w:rsidRDefault="00B61F0D" w:rsidP="00260120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60465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AD4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F4BA8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337AD4">
              <w:rPr>
                <w:rFonts w:ascii="DecimaWE Rg" w:hAnsi="DecimaWE Rg" w:cs="Arial"/>
                <w:bCs/>
                <w:sz w:val="21"/>
                <w:szCs w:val="21"/>
              </w:rPr>
              <w:t xml:space="preserve">di mantenere, </w:t>
            </w:r>
            <w:r w:rsidR="00337AD4" w:rsidRPr="00337AD4">
              <w:rPr>
                <w:rFonts w:ascii="DecimaWE Rg" w:hAnsi="DecimaWE Rg" w:cs="Arial"/>
                <w:bCs/>
                <w:sz w:val="21"/>
                <w:szCs w:val="21"/>
              </w:rPr>
              <w:t>ai sensi dell’articolo 32 della legge regionale 7/2000, la destinazione degli immobili oggetto della contribuzione regionale per la durata di cinque anni dalla data dell’ultimo documento di spesa ammesso a rendicontazione.</w:t>
            </w:r>
            <w:r w:rsidR="00337AD4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337AD4" w:rsidRPr="00337AD4">
              <w:rPr>
                <w:rFonts w:ascii="DecimaWE Rg" w:hAnsi="DecimaWE Rg" w:cs="Arial"/>
                <w:bCs/>
                <w:sz w:val="21"/>
                <w:szCs w:val="21"/>
              </w:rPr>
              <w:t>Il mantenimento del vincolo di destinazione riguarda sia i soggetti beneficiari che i beni oggetto di incentivi.</w:t>
            </w:r>
          </w:p>
          <w:p w14:paraId="5D54AE52" w14:textId="6A4FE60C" w:rsidR="007C2DD5" w:rsidRPr="00817E4F" w:rsidRDefault="00B61F0D" w:rsidP="00A46060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0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6211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CC" w:rsidRPr="00B74C5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  <w:bookmarkStart w:id="12" w:name="_Hlk147305233"/>
              </w:sdtContent>
            </w:sdt>
            <w:r w:rsidR="004021CC" w:rsidRPr="00B74C5F">
              <w:rPr>
                <w:rFonts w:ascii="DecimaWE Rg" w:hAnsi="DecimaWE Rg"/>
                <w:sz w:val="21"/>
                <w:szCs w:val="21"/>
              </w:rPr>
              <w:t xml:space="preserve"> </w:t>
            </w:r>
            <w:bookmarkStart w:id="13" w:name="_Hlk147303867"/>
            <w:r w:rsidR="00BC0105" w:rsidRPr="00B74C5F">
              <w:rPr>
                <w:rFonts w:ascii="DecimaWE Rg" w:hAnsi="DecimaWE Rg"/>
                <w:sz w:val="21"/>
                <w:szCs w:val="21"/>
              </w:rPr>
              <w:t xml:space="preserve">di essere informata/o che i dati personali saranno trattati, su supporti cartacei ed informatici, dalla Regione autonoma </w:t>
            </w:r>
            <w:proofErr w:type="gramStart"/>
            <w:r w:rsidR="00BC0105" w:rsidRPr="00B74C5F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BC0105" w:rsidRPr="00B74C5F">
              <w:rPr>
                <w:rFonts w:ascii="DecimaWE Rg" w:hAnsi="DecimaWE Rg"/>
                <w:sz w:val="21"/>
                <w:szCs w:val="21"/>
              </w:rPr>
              <w:t>, esclusivamente per svolgere le sue finalità istituzionali ai sensi dell’articolo 6, paragrafo 1, lettera e) del Regolamento (UE) 2016/679 in particolare per adempiere ai procedimenti contributivi di cui alla l.r. 9/2023</w:t>
            </w:r>
            <w:r w:rsidR="006A21E5" w:rsidRPr="00B74C5F">
              <w:rPr>
                <w:rFonts w:ascii="DecimaWE Rg" w:hAnsi="DecimaWE Rg"/>
                <w:sz w:val="21"/>
                <w:szCs w:val="21"/>
              </w:rPr>
              <w:t>.</w:t>
            </w:r>
            <w:bookmarkEnd w:id="12"/>
            <w:bookmarkEnd w:id="13"/>
          </w:p>
        </w:tc>
      </w:tr>
    </w:tbl>
    <w:p w14:paraId="388ABF08" w14:textId="77777777" w:rsidR="00A3711A" w:rsidRDefault="00A3711A"/>
    <w:p w14:paraId="560531D7" w14:textId="77777777" w:rsidR="00A3711A" w:rsidRDefault="00A3711A"/>
    <w:p w14:paraId="17649ACD" w14:textId="77777777" w:rsidR="007C2DD5" w:rsidRDefault="007C2DD5" w:rsidP="00086D10">
      <w:pPr>
        <w:rPr>
          <w:rFonts w:ascii="DecimaWE Rg" w:hAnsi="DecimaWE Rg"/>
          <w:b/>
          <w:sz w:val="20"/>
        </w:rPr>
      </w:pPr>
    </w:p>
    <w:p w14:paraId="74DBA3B5" w14:textId="77777777" w:rsidR="007C2DD5" w:rsidRDefault="007C2DD5" w:rsidP="00086D10">
      <w:pPr>
        <w:rPr>
          <w:rFonts w:ascii="DecimaWE Rg" w:hAnsi="DecimaWE Rg"/>
          <w:b/>
          <w:sz w:val="20"/>
        </w:rPr>
      </w:pPr>
    </w:p>
    <w:p w14:paraId="442859D7" w14:textId="77777777" w:rsidR="00CC7469" w:rsidRDefault="00322B5C" w:rsidP="00836408">
      <w:pPr>
        <w:pStyle w:val="Corpotesto"/>
        <w:ind w:right="-8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 </w:t>
      </w:r>
    </w:p>
    <w:p w14:paraId="5B0B56AF" w14:textId="77777777" w:rsidR="00322B5C" w:rsidRPr="003C3134" w:rsidRDefault="00322B5C" w:rsidP="00A6070B">
      <w:pPr>
        <w:tabs>
          <w:tab w:val="left" w:pos="1418"/>
        </w:tabs>
        <w:suppressAutoHyphens/>
        <w:spacing w:line="280" w:lineRule="exact"/>
        <w:ind w:left="142"/>
        <w:rPr>
          <w:rFonts w:ascii="DecimaWE Rg" w:hAnsi="DecimaWE Rg" w:cs="Arial"/>
          <w:bCs/>
          <w:sz w:val="20"/>
        </w:rPr>
      </w:pPr>
      <w:r w:rsidRPr="003C3134">
        <w:rPr>
          <w:rFonts w:ascii="DecimaWE Rg" w:hAnsi="DecimaWE Rg" w:cs="Arial"/>
          <w:bCs/>
          <w:sz w:val="20"/>
        </w:rPr>
        <w:t xml:space="preserve">Data di apposizione della firma digitale </w:t>
      </w:r>
      <w:r w:rsidRPr="003C3134">
        <w:rPr>
          <w:rFonts w:ascii="DecimaWE Rg" w:hAnsi="DecimaWE Rg" w:cs="Arial"/>
          <w:bCs/>
          <w:sz w:val="20"/>
        </w:rPr>
        <w:tab/>
      </w:r>
    </w:p>
    <w:p w14:paraId="5D095FA6" w14:textId="534D77CC" w:rsidR="00584414" w:rsidRPr="00322B5C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w w:val="90"/>
          <w:sz w:val="20"/>
        </w:rPr>
      </w:pPr>
      <w:bookmarkStart w:id="14" w:name="_Hlk74130349"/>
      <w:r>
        <w:rPr>
          <w:rFonts w:ascii="DecimaWE Rg" w:hAnsi="DecimaWE Rg" w:cs="Arial"/>
          <w:b/>
          <w:sz w:val="20"/>
        </w:rPr>
        <w:tab/>
      </w:r>
      <w:r>
        <w:rPr>
          <w:rFonts w:ascii="DecimaWE Rg" w:hAnsi="DecimaWE Rg" w:cs="Arial"/>
          <w:b/>
          <w:sz w:val="20"/>
        </w:rPr>
        <w:tab/>
      </w:r>
      <w:r w:rsidR="00322B5C" w:rsidRPr="003C3134">
        <w:rPr>
          <w:rFonts w:ascii="DecimaWE Rg" w:hAnsi="DecimaWE Rg" w:cs="Arial"/>
          <w:b/>
          <w:sz w:val="20"/>
        </w:rPr>
        <w:t>Firmato digitalmente</w:t>
      </w:r>
      <w:bookmarkEnd w:id="14"/>
    </w:p>
    <w:sectPr w:rsidR="00584414" w:rsidRPr="00322B5C" w:rsidSect="00027688">
      <w:headerReference w:type="defaul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CF3B4" w14:textId="77777777" w:rsidR="00040345" w:rsidRDefault="00040345" w:rsidP="00DA2DB0">
      <w:r>
        <w:separator/>
      </w:r>
    </w:p>
  </w:endnote>
  <w:endnote w:type="continuationSeparator" w:id="0">
    <w:p w14:paraId="1F2D7E8B" w14:textId="77777777" w:rsidR="00040345" w:rsidRDefault="00040345" w:rsidP="00DA2DB0">
      <w:r>
        <w:continuationSeparator/>
      </w:r>
    </w:p>
  </w:endnote>
  <w:endnote w:type="continuationNotice" w:id="1">
    <w:p w14:paraId="0594FF33" w14:textId="77777777" w:rsidR="00040345" w:rsidRDefault="000403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06595" w14:textId="77777777" w:rsidR="00040345" w:rsidRDefault="00040345" w:rsidP="00DA2DB0">
      <w:r>
        <w:separator/>
      </w:r>
    </w:p>
  </w:footnote>
  <w:footnote w:type="continuationSeparator" w:id="0">
    <w:p w14:paraId="1832D294" w14:textId="77777777" w:rsidR="00040345" w:rsidRDefault="00040345" w:rsidP="00DA2DB0">
      <w:r>
        <w:continuationSeparator/>
      </w:r>
    </w:p>
  </w:footnote>
  <w:footnote w:type="continuationNotice" w:id="1">
    <w:p w14:paraId="5B85483D" w14:textId="77777777" w:rsidR="00040345" w:rsidRDefault="000403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5F9ED3D0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bookmarkStart w:id="15" w:name="_Hlk147828147"/>
    <w:r>
      <w:rPr>
        <w:rFonts w:ascii="DecimaWE Rg" w:hAnsi="DecimaWE Rg"/>
        <w:b/>
        <w:sz w:val="20"/>
      </w:rPr>
      <w:t>L.R.</w:t>
    </w:r>
    <w:r w:rsidR="005C5326">
      <w:rPr>
        <w:rFonts w:ascii="DecimaWE Rg" w:hAnsi="DecimaWE Rg"/>
        <w:b/>
        <w:sz w:val="20"/>
      </w:rPr>
      <w:t xml:space="preserve"> </w:t>
    </w:r>
    <w:r>
      <w:rPr>
        <w:rFonts w:ascii="DecimaWE Rg" w:hAnsi="DecimaWE Rg"/>
        <w:b/>
        <w:sz w:val="20"/>
      </w:rPr>
      <w:t xml:space="preserve">3 marzo 2023, n. 9, art. </w:t>
    </w:r>
    <w:r w:rsidR="00EA621A">
      <w:rPr>
        <w:rFonts w:ascii="DecimaWE Rg" w:hAnsi="DecimaWE Rg"/>
        <w:b/>
        <w:sz w:val="20"/>
      </w:rPr>
      <w:t xml:space="preserve">9 </w:t>
    </w:r>
    <w:r>
      <w:rPr>
        <w:rFonts w:ascii="DecimaWE Rg" w:hAnsi="DecimaWE Rg"/>
        <w:b/>
        <w:sz w:val="20"/>
      </w:rPr>
      <w:t>“</w:t>
    </w:r>
    <w:r w:rsidR="00EA621A" w:rsidRPr="00EA621A">
      <w:rPr>
        <w:rFonts w:ascii="DecimaWE Rg" w:hAnsi="DecimaWE Rg"/>
        <w:b/>
        <w:sz w:val="20"/>
      </w:rPr>
      <w:t>Collaborazione nel contrasto dell'immigrazione irregolare</w:t>
    </w:r>
    <w:r>
      <w:rPr>
        <w:rFonts w:ascii="DecimaWE Rg" w:hAnsi="DecimaWE Rg"/>
        <w:b/>
        <w:sz w:val="20"/>
      </w:rPr>
      <w:t xml:space="preserve">” </w:t>
    </w:r>
  </w:p>
  <w:bookmarkEnd w:id="15"/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D73E0"/>
    <w:multiLevelType w:val="hybridMultilevel"/>
    <w:tmpl w:val="49EC61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1036807443">
    <w:abstractNumId w:val="9"/>
  </w:num>
  <w:num w:numId="2" w16cid:durableId="376200435">
    <w:abstractNumId w:val="7"/>
  </w:num>
  <w:num w:numId="3" w16cid:durableId="646012556">
    <w:abstractNumId w:val="10"/>
  </w:num>
  <w:num w:numId="4" w16cid:durableId="12076386">
    <w:abstractNumId w:val="3"/>
  </w:num>
  <w:num w:numId="5" w16cid:durableId="436828051">
    <w:abstractNumId w:val="2"/>
  </w:num>
  <w:num w:numId="6" w16cid:durableId="1902406018">
    <w:abstractNumId w:val="5"/>
  </w:num>
  <w:num w:numId="7" w16cid:durableId="1520705228">
    <w:abstractNumId w:val="4"/>
  </w:num>
  <w:num w:numId="8" w16cid:durableId="1228498690">
    <w:abstractNumId w:val="0"/>
  </w:num>
  <w:num w:numId="9" w16cid:durableId="24911964">
    <w:abstractNumId w:val="6"/>
  </w:num>
  <w:num w:numId="10" w16cid:durableId="1853564411">
    <w:abstractNumId w:val="1"/>
  </w:num>
  <w:num w:numId="11" w16cid:durableId="973025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07FAF"/>
    <w:rsid w:val="00022490"/>
    <w:rsid w:val="00026528"/>
    <w:rsid w:val="0002722E"/>
    <w:rsid w:val="00027688"/>
    <w:rsid w:val="00030ED9"/>
    <w:rsid w:val="00034B7E"/>
    <w:rsid w:val="00037A69"/>
    <w:rsid w:val="00040345"/>
    <w:rsid w:val="000434B0"/>
    <w:rsid w:val="00047D30"/>
    <w:rsid w:val="0005624E"/>
    <w:rsid w:val="0005731A"/>
    <w:rsid w:val="0005794F"/>
    <w:rsid w:val="00057F58"/>
    <w:rsid w:val="00060833"/>
    <w:rsid w:val="0006320D"/>
    <w:rsid w:val="00063EB7"/>
    <w:rsid w:val="00065F4C"/>
    <w:rsid w:val="000708D2"/>
    <w:rsid w:val="00074730"/>
    <w:rsid w:val="00082478"/>
    <w:rsid w:val="00086D10"/>
    <w:rsid w:val="000A0742"/>
    <w:rsid w:val="000A0B8A"/>
    <w:rsid w:val="000A0F1A"/>
    <w:rsid w:val="000A3851"/>
    <w:rsid w:val="000A46AB"/>
    <w:rsid w:val="000A6223"/>
    <w:rsid w:val="000B134A"/>
    <w:rsid w:val="000B5A59"/>
    <w:rsid w:val="000C06ED"/>
    <w:rsid w:val="000C3F40"/>
    <w:rsid w:val="000E51A7"/>
    <w:rsid w:val="000F14DE"/>
    <w:rsid w:val="001037ED"/>
    <w:rsid w:val="00106D4E"/>
    <w:rsid w:val="00113FEA"/>
    <w:rsid w:val="0012211C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559A"/>
    <w:rsid w:val="0014661A"/>
    <w:rsid w:val="00147DCF"/>
    <w:rsid w:val="00152EAC"/>
    <w:rsid w:val="001600BC"/>
    <w:rsid w:val="00170B12"/>
    <w:rsid w:val="00171B45"/>
    <w:rsid w:val="001756CB"/>
    <w:rsid w:val="00183490"/>
    <w:rsid w:val="00183BEC"/>
    <w:rsid w:val="00187CF7"/>
    <w:rsid w:val="001A53D0"/>
    <w:rsid w:val="001A5624"/>
    <w:rsid w:val="001B136A"/>
    <w:rsid w:val="001B5A1E"/>
    <w:rsid w:val="001C33E7"/>
    <w:rsid w:val="001C6263"/>
    <w:rsid w:val="001C6FD9"/>
    <w:rsid w:val="001D01AD"/>
    <w:rsid w:val="001E0BD1"/>
    <w:rsid w:val="001E3ED4"/>
    <w:rsid w:val="001E6CD4"/>
    <w:rsid w:val="001F0B6E"/>
    <w:rsid w:val="001F5084"/>
    <w:rsid w:val="00204EF0"/>
    <w:rsid w:val="00210DF2"/>
    <w:rsid w:val="0021333F"/>
    <w:rsid w:val="00222634"/>
    <w:rsid w:val="002322E7"/>
    <w:rsid w:val="00232C60"/>
    <w:rsid w:val="00240D8A"/>
    <w:rsid w:val="00240EF0"/>
    <w:rsid w:val="00244EF0"/>
    <w:rsid w:val="00260120"/>
    <w:rsid w:val="00260359"/>
    <w:rsid w:val="00260A08"/>
    <w:rsid w:val="002615DA"/>
    <w:rsid w:val="002647EB"/>
    <w:rsid w:val="00264FB7"/>
    <w:rsid w:val="00266FDE"/>
    <w:rsid w:val="00270992"/>
    <w:rsid w:val="00272230"/>
    <w:rsid w:val="00272760"/>
    <w:rsid w:val="00286002"/>
    <w:rsid w:val="002A305D"/>
    <w:rsid w:val="002A57E9"/>
    <w:rsid w:val="002B1981"/>
    <w:rsid w:val="002B232A"/>
    <w:rsid w:val="002B2FD8"/>
    <w:rsid w:val="002B3949"/>
    <w:rsid w:val="002B576C"/>
    <w:rsid w:val="002C1FFF"/>
    <w:rsid w:val="002C52F2"/>
    <w:rsid w:val="002C72C9"/>
    <w:rsid w:val="002D0F12"/>
    <w:rsid w:val="002D29AD"/>
    <w:rsid w:val="002D6451"/>
    <w:rsid w:val="002E3AEA"/>
    <w:rsid w:val="002E7EDA"/>
    <w:rsid w:val="002F7C49"/>
    <w:rsid w:val="003057A5"/>
    <w:rsid w:val="00322A42"/>
    <w:rsid w:val="00322B5C"/>
    <w:rsid w:val="00324A10"/>
    <w:rsid w:val="00331CB4"/>
    <w:rsid w:val="00332301"/>
    <w:rsid w:val="003332BA"/>
    <w:rsid w:val="00334A22"/>
    <w:rsid w:val="00337AD4"/>
    <w:rsid w:val="00341156"/>
    <w:rsid w:val="00343F84"/>
    <w:rsid w:val="00351CCB"/>
    <w:rsid w:val="00351F15"/>
    <w:rsid w:val="00360299"/>
    <w:rsid w:val="003629CC"/>
    <w:rsid w:val="003725AF"/>
    <w:rsid w:val="00373823"/>
    <w:rsid w:val="003819AD"/>
    <w:rsid w:val="00385B70"/>
    <w:rsid w:val="0039248B"/>
    <w:rsid w:val="00394FAB"/>
    <w:rsid w:val="003A17A5"/>
    <w:rsid w:val="003A5E9B"/>
    <w:rsid w:val="003B16F8"/>
    <w:rsid w:val="003B4D0A"/>
    <w:rsid w:val="003C0505"/>
    <w:rsid w:val="003C0B01"/>
    <w:rsid w:val="003C1084"/>
    <w:rsid w:val="003D27CE"/>
    <w:rsid w:val="003E11F5"/>
    <w:rsid w:val="003F1D2E"/>
    <w:rsid w:val="003F50C3"/>
    <w:rsid w:val="003F7823"/>
    <w:rsid w:val="004000F0"/>
    <w:rsid w:val="00401935"/>
    <w:rsid w:val="004021CC"/>
    <w:rsid w:val="00403F4C"/>
    <w:rsid w:val="00404D8F"/>
    <w:rsid w:val="00417045"/>
    <w:rsid w:val="004205CE"/>
    <w:rsid w:val="004220C1"/>
    <w:rsid w:val="00423586"/>
    <w:rsid w:val="0042527C"/>
    <w:rsid w:val="004312F2"/>
    <w:rsid w:val="00440C44"/>
    <w:rsid w:val="00471825"/>
    <w:rsid w:val="00481690"/>
    <w:rsid w:val="00484503"/>
    <w:rsid w:val="004A26AA"/>
    <w:rsid w:val="004C2D0A"/>
    <w:rsid w:val="004C3DC3"/>
    <w:rsid w:val="004C4E51"/>
    <w:rsid w:val="004D1917"/>
    <w:rsid w:val="004F0D32"/>
    <w:rsid w:val="004F1A08"/>
    <w:rsid w:val="004F3E2D"/>
    <w:rsid w:val="004F3E79"/>
    <w:rsid w:val="005013E6"/>
    <w:rsid w:val="005021B7"/>
    <w:rsid w:val="005033FF"/>
    <w:rsid w:val="00505063"/>
    <w:rsid w:val="005109A6"/>
    <w:rsid w:val="00511C5A"/>
    <w:rsid w:val="00522CE7"/>
    <w:rsid w:val="00525E5F"/>
    <w:rsid w:val="00530432"/>
    <w:rsid w:val="00540EC6"/>
    <w:rsid w:val="00544516"/>
    <w:rsid w:val="00545DAD"/>
    <w:rsid w:val="00547885"/>
    <w:rsid w:val="00547E00"/>
    <w:rsid w:val="0056217C"/>
    <w:rsid w:val="00564CBB"/>
    <w:rsid w:val="00566D5F"/>
    <w:rsid w:val="00573E86"/>
    <w:rsid w:val="00580BA2"/>
    <w:rsid w:val="00581435"/>
    <w:rsid w:val="00584414"/>
    <w:rsid w:val="005A08CA"/>
    <w:rsid w:val="005C11EC"/>
    <w:rsid w:val="005C5326"/>
    <w:rsid w:val="005C5A14"/>
    <w:rsid w:val="005C7086"/>
    <w:rsid w:val="005D46E8"/>
    <w:rsid w:val="005E0466"/>
    <w:rsid w:val="005E22A5"/>
    <w:rsid w:val="005F01EB"/>
    <w:rsid w:val="005F43A6"/>
    <w:rsid w:val="00600962"/>
    <w:rsid w:val="00600CD0"/>
    <w:rsid w:val="00605C78"/>
    <w:rsid w:val="00612094"/>
    <w:rsid w:val="00613438"/>
    <w:rsid w:val="006156D9"/>
    <w:rsid w:val="00617698"/>
    <w:rsid w:val="00640081"/>
    <w:rsid w:val="00640622"/>
    <w:rsid w:val="00641211"/>
    <w:rsid w:val="00651D65"/>
    <w:rsid w:val="0065522D"/>
    <w:rsid w:val="00656932"/>
    <w:rsid w:val="00674E68"/>
    <w:rsid w:val="006804E0"/>
    <w:rsid w:val="00684653"/>
    <w:rsid w:val="00693662"/>
    <w:rsid w:val="00696380"/>
    <w:rsid w:val="006A21E5"/>
    <w:rsid w:val="006A4367"/>
    <w:rsid w:val="006B0243"/>
    <w:rsid w:val="006B0712"/>
    <w:rsid w:val="006B22C4"/>
    <w:rsid w:val="006B53A5"/>
    <w:rsid w:val="006C16F8"/>
    <w:rsid w:val="006C24DE"/>
    <w:rsid w:val="006D208D"/>
    <w:rsid w:val="006E5036"/>
    <w:rsid w:val="006E6377"/>
    <w:rsid w:val="007034B1"/>
    <w:rsid w:val="00707385"/>
    <w:rsid w:val="00713F9D"/>
    <w:rsid w:val="00716EBC"/>
    <w:rsid w:val="00720C9C"/>
    <w:rsid w:val="00720D3D"/>
    <w:rsid w:val="00722B85"/>
    <w:rsid w:val="00740457"/>
    <w:rsid w:val="00740892"/>
    <w:rsid w:val="00743827"/>
    <w:rsid w:val="00743967"/>
    <w:rsid w:val="00746722"/>
    <w:rsid w:val="007548B1"/>
    <w:rsid w:val="00756631"/>
    <w:rsid w:val="007577F9"/>
    <w:rsid w:val="0076228D"/>
    <w:rsid w:val="00782830"/>
    <w:rsid w:val="00782EA2"/>
    <w:rsid w:val="007979D2"/>
    <w:rsid w:val="007A362C"/>
    <w:rsid w:val="007A6A7E"/>
    <w:rsid w:val="007B3B9B"/>
    <w:rsid w:val="007B72B5"/>
    <w:rsid w:val="007C2DD5"/>
    <w:rsid w:val="007C4CCA"/>
    <w:rsid w:val="007D187C"/>
    <w:rsid w:val="007D463C"/>
    <w:rsid w:val="007D5869"/>
    <w:rsid w:val="007D59BA"/>
    <w:rsid w:val="007D59E5"/>
    <w:rsid w:val="007F1583"/>
    <w:rsid w:val="007F2D04"/>
    <w:rsid w:val="008140F4"/>
    <w:rsid w:val="00814476"/>
    <w:rsid w:val="00814D4E"/>
    <w:rsid w:val="008171D4"/>
    <w:rsid w:val="00817BC5"/>
    <w:rsid w:val="00817E4F"/>
    <w:rsid w:val="00821068"/>
    <w:rsid w:val="008210F7"/>
    <w:rsid w:val="00822C76"/>
    <w:rsid w:val="00832BAD"/>
    <w:rsid w:val="00836408"/>
    <w:rsid w:val="00853B01"/>
    <w:rsid w:val="0085691D"/>
    <w:rsid w:val="0086567D"/>
    <w:rsid w:val="0086591B"/>
    <w:rsid w:val="008659A2"/>
    <w:rsid w:val="00865C9A"/>
    <w:rsid w:val="008662B6"/>
    <w:rsid w:val="0087575F"/>
    <w:rsid w:val="00876F5C"/>
    <w:rsid w:val="0089245F"/>
    <w:rsid w:val="00892D62"/>
    <w:rsid w:val="008964ED"/>
    <w:rsid w:val="00896521"/>
    <w:rsid w:val="008A0D41"/>
    <w:rsid w:val="008A5A97"/>
    <w:rsid w:val="008B2532"/>
    <w:rsid w:val="008B25D4"/>
    <w:rsid w:val="008B41C9"/>
    <w:rsid w:val="008F09D7"/>
    <w:rsid w:val="008F2DCE"/>
    <w:rsid w:val="009000DC"/>
    <w:rsid w:val="009012C4"/>
    <w:rsid w:val="009056E8"/>
    <w:rsid w:val="009061D1"/>
    <w:rsid w:val="00907CC8"/>
    <w:rsid w:val="00911366"/>
    <w:rsid w:val="009147E9"/>
    <w:rsid w:val="00914A9B"/>
    <w:rsid w:val="0091713E"/>
    <w:rsid w:val="00935078"/>
    <w:rsid w:val="00940873"/>
    <w:rsid w:val="00942923"/>
    <w:rsid w:val="009562A3"/>
    <w:rsid w:val="009614C0"/>
    <w:rsid w:val="00962DBB"/>
    <w:rsid w:val="009671D8"/>
    <w:rsid w:val="00967757"/>
    <w:rsid w:val="00976360"/>
    <w:rsid w:val="00982252"/>
    <w:rsid w:val="00984A83"/>
    <w:rsid w:val="00985695"/>
    <w:rsid w:val="00991D2A"/>
    <w:rsid w:val="009921AA"/>
    <w:rsid w:val="00994CEA"/>
    <w:rsid w:val="00997D86"/>
    <w:rsid w:val="009A0965"/>
    <w:rsid w:val="009A14CC"/>
    <w:rsid w:val="009A39B1"/>
    <w:rsid w:val="009B01B2"/>
    <w:rsid w:val="009B3623"/>
    <w:rsid w:val="009B3F22"/>
    <w:rsid w:val="009B7428"/>
    <w:rsid w:val="009C3D51"/>
    <w:rsid w:val="009D4318"/>
    <w:rsid w:val="009E225C"/>
    <w:rsid w:val="00A14EA3"/>
    <w:rsid w:val="00A20ED4"/>
    <w:rsid w:val="00A21B69"/>
    <w:rsid w:val="00A24556"/>
    <w:rsid w:val="00A25675"/>
    <w:rsid w:val="00A3711A"/>
    <w:rsid w:val="00A376AC"/>
    <w:rsid w:val="00A37FFC"/>
    <w:rsid w:val="00A4077C"/>
    <w:rsid w:val="00A46060"/>
    <w:rsid w:val="00A6070B"/>
    <w:rsid w:val="00A63F63"/>
    <w:rsid w:val="00A73253"/>
    <w:rsid w:val="00A76410"/>
    <w:rsid w:val="00A77669"/>
    <w:rsid w:val="00A9034F"/>
    <w:rsid w:val="00A9533C"/>
    <w:rsid w:val="00AA3B9B"/>
    <w:rsid w:val="00AA5F16"/>
    <w:rsid w:val="00AB42E5"/>
    <w:rsid w:val="00AC6912"/>
    <w:rsid w:val="00AC772A"/>
    <w:rsid w:val="00AD3A72"/>
    <w:rsid w:val="00AD5239"/>
    <w:rsid w:val="00AE019E"/>
    <w:rsid w:val="00AE10E7"/>
    <w:rsid w:val="00AE1D6A"/>
    <w:rsid w:val="00AE2434"/>
    <w:rsid w:val="00AE27D4"/>
    <w:rsid w:val="00AE5013"/>
    <w:rsid w:val="00AF190B"/>
    <w:rsid w:val="00AF1A85"/>
    <w:rsid w:val="00AF3438"/>
    <w:rsid w:val="00AF457F"/>
    <w:rsid w:val="00AF4BA8"/>
    <w:rsid w:val="00AF4C4E"/>
    <w:rsid w:val="00AF52AC"/>
    <w:rsid w:val="00B00B40"/>
    <w:rsid w:val="00B0113F"/>
    <w:rsid w:val="00B0131B"/>
    <w:rsid w:val="00B0784A"/>
    <w:rsid w:val="00B079A2"/>
    <w:rsid w:val="00B153EC"/>
    <w:rsid w:val="00B15443"/>
    <w:rsid w:val="00B17A6E"/>
    <w:rsid w:val="00B2089C"/>
    <w:rsid w:val="00B2149D"/>
    <w:rsid w:val="00B30D5E"/>
    <w:rsid w:val="00B375EB"/>
    <w:rsid w:val="00B378D4"/>
    <w:rsid w:val="00B408D6"/>
    <w:rsid w:val="00B43789"/>
    <w:rsid w:val="00B45411"/>
    <w:rsid w:val="00B4706C"/>
    <w:rsid w:val="00B4781C"/>
    <w:rsid w:val="00B570C3"/>
    <w:rsid w:val="00B57D89"/>
    <w:rsid w:val="00B61F0D"/>
    <w:rsid w:val="00B63035"/>
    <w:rsid w:val="00B74C5F"/>
    <w:rsid w:val="00B818DC"/>
    <w:rsid w:val="00B83CB2"/>
    <w:rsid w:val="00B861FB"/>
    <w:rsid w:val="00B93D66"/>
    <w:rsid w:val="00B96B01"/>
    <w:rsid w:val="00B97071"/>
    <w:rsid w:val="00BA6746"/>
    <w:rsid w:val="00BA6960"/>
    <w:rsid w:val="00BB48D4"/>
    <w:rsid w:val="00BC0105"/>
    <w:rsid w:val="00BC2A81"/>
    <w:rsid w:val="00BC4D48"/>
    <w:rsid w:val="00BC5163"/>
    <w:rsid w:val="00BC5361"/>
    <w:rsid w:val="00BC6566"/>
    <w:rsid w:val="00BD4720"/>
    <w:rsid w:val="00BD798B"/>
    <w:rsid w:val="00BE018B"/>
    <w:rsid w:val="00BE103E"/>
    <w:rsid w:val="00BE1AF0"/>
    <w:rsid w:val="00BE591E"/>
    <w:rsid w:val="00BE5A76"/>
    <w:rsid w:val="00C059FC"/>
    <w:rsid w:val="00C05C7F"/>
    <w:rsid w:val="00C06DAE"/>
    <w:rsid w:val="00C120DC"/>
    <w:rsid w:val="00C14463"/>
    <w:rsid w:val="00C151C2"/>
    <w:rsid w:val="00C15FC3"/>
    <w:rsid w:val="00C23E8A"/>
    <w:rsid w:val="00C32A6E"/>
    <w:rsid w:val="00C4249B"/>
    <w:rsid w:val="00C510A4"/>
    <w:rsid w:val="00C52046"/>
    <w:rsid w:val="00C53176"/>
    <w:rsid w:val="00C5354E"/>
    <w:rsid w:val="00C5406B"/>
    <w:rsid w:val="00C5490E"/>
    <w:rsid w:val="00C56CD1"/>
    <w:rsid w:val="00C60379"/>
    <w:rsid w:val="00C60DE4"/>
    <w:rsid w:val="00C61CAD"/>
    <w:rsid w:val="00C656F6"/>
    <w:rsid w:val="00C7151A"/>
    <w:rsid w:val="00C835D0"/>
    <w:rsid w:val="00C83659"/>
    <w:rsid w:val="00C84E15"/>
    <w:rsid w:val="00C94EE8"/>
    <w:rsid w:val="00C97D9E"/>
    <w:rsid w:val="00CA6D6C"/>
    <w:rsid w:val="00CB2CA2"/>
    <w:rsid w:val="00CB4FC8"/>
    <w:rsid w:val="00CB66A8"/>
    <w:rsid w:val="00CC0671"/>
    <w:rsid w:val="00CC2CAF"/>
    <w:rsid w:val="00CC3FE6"/>
    <w:rsid w:val="00CC72FA"/>
    <w:rsid w:val="00CC7469"/>
    <w:rsid w:val="00CC774A"/>
    <w:rsid w:val="00CD7EE9"/>
    <w:rsid w:val="00CE63FA"/>
    <w:rsid w:val="00CF0B09"/>
    <w:rsid w:val="00CF7766"/>
    <w:rsid w:val="00D01164"/>
    <w:rsid w:val="00D01E57"/>
    <w:rsid w:val="00D07EA1"/>
    <w:rsid w:val="00D10909"/>
    <w:rsid w:val="00D12157"/>
    <w:rsid w:val="00D1264B"/>
    <w:rsid w:val="00D153C1"/>
    <w:rsid w:val="00D261F2"/>
    <w:rsid w:val="00D263AE"/>
    <w:rsid w:val="00D26845"/>
    <w:rsid w:val="00D771EA"/>
    <w:rsid w:val="00D801A8"/>
    <w:rsid w:val="00D838D5"/>
    <w:rsid w:val="00DA0C89"/>
    <w:rsid w:val="00DA2873"/>
    <w:rsid w:val="00DA2DB0"/>
    <w:rsid w:val="00DA45F6"/>
    <w:rsid w:val="00DB1DCD"/>
    <w:rsid w:val="00DB3CE4"/>
    <w:rsid w:val="00DC0E41"/>
    <w:rsid w:val="00DC14A7"/>
    <w:rsid w:val="00DC4CB0"/>
    <w:rsid w:val="00DD1EF6"/>
    <w:rsid w:val="00DD3910"/>
    <w:rsid w:val="00DD3FE2"/>
    <w:rsid w:val="00DD4BD8"/>
    <w:rsid w:val="00DE10D9"/>
    <w:rsid w:val="00DE11B3"/>
    <w:rsid w:val="00DF11D5"/>
    <w:rsid w:val="00DF5299"/>
    <w:rsid w:val="00E016EE"/>
    <w:rsid w:val="00E10500"/>
    <w:rsid w:val="00E17966"/>
    <w:rsid w:val="00E229E0"/>
    <w:rsid w:val="00E25FCC"/>
    <w:rsid w:val="00E2673E"/>
    <w:rsid w:val="00E2700C"/>
    <w:rsid w:val="00E32B94"/>
    <w:rsid w:val="00E33352"/>
    <w:rsid w:val="00E356F8"/>
    <w:rsid w:val="00E4248E"/>
    <w:rsid w:val="00E424B0"/>
    <w:rsid w:val="00E47CC0"/>
    <w:rsid w:val="00E55FFB"/>
    <w:rsid w:val="00E61640"/>
    <w:rsid w:val="00E6355F"/>
    <w:rsid w:val="00E64490"/>
    <w:rsid w:val="00E6470E"/>
    <w:rsid w:val="00E66083"/>
    <w:rsid w:val="00E670E0"/>
    <w:rsid w:val="00E723F6"/>
    <w:rsid w:val="00E73EA9"/>
    <w:rsid w:val="00E74FBE"/>
    <w:rsid w:val="00E75CCF"/>
    <w:rsid w:val="00E77C52"/>
    <w:rsid w:val="00E8071F"/>
    <w:rsid w:val="00E85B0E"/>
    <w:rsid w:val="00E86BD3"/>
    <w:rsid w:val="00E878F1"/>
    <w:rsid w:val="00E92A01"/>
    <w:rsid w:val="00E9342A"/>
    <w:rsid w:val="00E95C28"/>
    <w:rsid w:val="00EA0250"/>
    <w:rsid w:val="00EA621A"/>
    <w:rsid w:val="00EA63CF"/>
    <w:rsid w:val="00EB2407"/>
    <w:rsid w:val="00EB7455"/>
    <w:rsid w:val="00EC3082"/>
    <w:rsid w:val="00ED3D0B"/>
    <w:rsid w:val="00ED6F69"/>
    <w:rsid w:val="00EE62B1"/>
    <w:rsid w:val="00EE6724"/>
    <w:rsid w:val="00EF7FE7"/>
    <w:rsid w:val="00F01740"/>
    <w:rsid w:val="00F01FCF"/>
    <w:rsid w:val="00F10867"/>
    <w:rsid w:val="00F17685"/>
    <w:rsid w:val="00F213BF"/>
    <w:rsid w:val="00F2375C"/>
    <w:rsid w:val="00F2470F"/>
    <w:rsid w:val="00F24C26"/>
    <w:rsid w:val="00F27209"/>
    <w:rsid w:val="00F40990"/>
    <w:rsid w:val="00F44EAA"/>
    <w:rsid w:val="00F50820"/>
    <w:rsid w:val="00F50851"/>
    <w:rsid w:val="00F513C9"/>
    <w:rsid w:val="00F5391E"/>
    <w:rsid w:val="00F57628"/>
    <w:rsid w:val="00F63F37"/>
    <w:rsid w:val="00F6493B"/>
    <w:rsid w:val="00F6619B"/>
    <w:rsid w:val="00F7114E"/>
    <w:rsid w:val="00F74560"/>
    <w:rsid w:val="00F758D9"/>
    <w:rsid w:val="00F83F1B"/>
    <w:rsid w:val="00F84688"/>
    <w:rsid w:val="00F84F0A"/>
    <w:rsid w:val="00F8547C"/>
    <w:rsid w:val="00F91DA3"/>
    <w:rsid w:val="00F96D5E"/>
    <w:rsid w:val="00FA4732"/>
    <w:rsid w:val="00FC7B42"/>
    <w:rsid w:val="00FD51F8"/>
    <w:rsid w:val="00FE4714"/>
    <w:rsid w:val="00FF16AD"/>
    <w:rsid w:val="00FF1C94"/>
    <w:rsid w:val="00FF1D2E"/>
    <w:rsid w:val="00FF5408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4CC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ind w:left="765"/>
      <w:jc w:val="both"/>
    </w:pPr>
    <w:rPr>
      <w:rFonts w:ascii="DecimaWE Rg" w:hAnsi="DecimaWE Rg"/>
      <w:bCs/>
      <w:color w:val="000000"/>
    </w:rPr>
  </w:style>
  <w:style w:type="paragraph" w:customStyle="1" w:styleId="Style1">
    <w:name w:val="Style 1"/>
    <w:basedOn w:val="Normale"/>
    <w:rsid w:val="00351F15"/>
    <w:pPr>
      <w:widowControl w:val="0"/>
      <w:spacing w:line="396" w:lineRule="atLeast"/>
      <w:jc w:val="center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spacing w:after="160" w:line="240" w:lineRule="exact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">
    <w:name w:val="Carattere Carattere"/>
    <w:basedOn w:val="Normale"/>
    <w:rsid w:val="00DD3910"/>
    <w:pPr>
      <w:spacing w:after="160" w:line="240" w:lineRule="exact"/>
    </w:pPr>
    <w:rPr>
      <w:rFonts w:cs="Tahoma"/>
      <w:sz w:val="20"/>
      <w:lang w:val="en-US"/>
    </w:rPr>
  </w:style>
  <w:style w:type="paragraph" w:customStyle="1" w:styleId="CarattereCarattere0">
    <w:name w:val="Carattere Carattere"/>
    <w:basedOn w:val="Normale"/>
    <w:rsid w:val="00BE591E"/>
    <w:pPr>
      <w:spacing w:after="160" w:line="240" w:lineRule="exact"/>
    </w:pPr>
    <w:rPr>
      <w:rFonts w:cs="Tahoma"/>
      <w:sz w:val="20"/>
      <w:lang w:val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1">
    <w:name w:val="Carattere Carattere"/>
    <w:basedOn w:val="Normale"/>
    <w:rsid w:val="001E0BD1"/>
    <w:pPr>
      <w:spacing w:after="160" w:line="240" w:lineRule="exact"/>
    </w:pPr>
    <w:rPr>
      <w:rFonts w:cs="Tahoma"/>
      <w:sz w:val="20"/>
      <w:lang w:val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igrazione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D9FAE6-0F48-40ED-BA3F-6011F6CFF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BC59D-6070-415B-B213-96FDBBCD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41ECA-A698-43A0-8152-816405E007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0D20A9-C3E6-4076-97BC-DD125CF0266B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Morsut Giorgio</cp:lastModifiedBy>
  <cp:revision>7</cp:revision>
  <cp:lastPrinted>2024-05-22T08:40:00Z</cp:lastPrinted>
  <dcterms:created xsi:type="dcterms:W3CDTF">2024-05-16T08:41:00Z</dcterms:created>
  <dcterms:modified xsi:type="dcterms:W3CDTF">2024-05-22T08:40:00Z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